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2E" w:rsidRDefault="00C0781E" w:rsidP="00C0781E">
      <w:pPr>
        <w:tabs>
          <w:tab w:val="left" w:pos="3945"/>
        </w:tabs>
      </w:pPr>
      <w:r>
        <w:tab/>
        <w:t>МКОУ «Тогохская СОШ»</w:t>
      </w:r>
    </w:p>
    <w:p w:rsidR="00C0781E" w:rsidRDefault="00C0781E" w:rsidP="006D262E">
      <w:pPr>
        <w:pStyle w:val="1"/>
        <w:rPr>
          <w:sz w:val="28"/>
          <w:szCs w:val="28"/>
        </w:rPr>
      </w:pPr>
    </w:p>
    <w:p w:rsidR="00C0781E" w:rsidRDefault="00C0781E" w:rsidP="006D262E">
      <w:pPr>
        <w:pStyle w:val="1"/>
        <w:rPr>
          <w:sz w:val="28"/>
          <w:szCs w:val="28"/>
        </w:rPr>
      </w:pPr>
    </w:p>
    <w:p w:rsidR="006D262E" w:rsidRDefault="006D262E" w:rsidP="006D262E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Нормативные документы</w:t>
      </w:r>
    </w:p>
    <w:p w:rsidR="006D262E" w:rsidRDefault="006D262E" w:rsidP="00C0781E">
      <w:pPr>
        <w:numPr>
          <w:ilvl w:val="0"/>
          <w:numId w:val="1"/>
        </w:numPr>
        <w:jc w:val="both"/>
      </w:pPr>
      <w:r>
        <w:t>Учебный план (на основе базисного учебного плана).</w:t>
      </w:r>
    </w:p>
    <w:p w:rsidR="006D262E" w:rsidRDefault="006D262E" w:rsidP="006D262E">
      <w:pPr>
        <w:numPr>
          <w:ilvl w:val="0"/>
          <w:numId w:val="1"/>
        </w:numPr>
        <w:jc w:val="both"/>
      </w:pPr>
      <w:r>
        <w:t>План работы школы (с учетом выводов и задач из анализа школы за прошлый учебный год).</w:t>
      </w:r>
    </w:p>
    <w:p w:rsidR="006D262E" w:rsidRDefault="006D262E" w:rsidP="006D262E">
      <w:pPr>
        <w:numPr>
          <w:ilvl w:val="0"/>
          <w:numId w:val="1"/>
        </w:numPr>
        <w:spacing w:line="360" w:lineRule="auto"/>
        <w:ind w:left="1077" w:hanging="357"/>
        <w:jc w:val="both"/>
      </w:pPr>
      <w:r>
        <w:t>Приказы.</w:t>
      </w:r>
    </w:p>
    <w:p w:rsidR="00C0781E" w:rsidRDefault="006D262E" w:rsidP="006D262E">
      <w:pPr>
        <w:numPr>
          <w:ilvl w:val="0"/>
          <w:numId w:val="1"/>
        </w:numPr>
        <w:spacing w:line="360" w:lineRule="auto"/>
        <w:ind w:left="1077" w:hanging="357"/>
        <w:jc w:val="both"/>
      </w:pPr>
      <w:r>
        <w:t xml:space="preserve">Инструктивно-методические письма по учебно-воспитательным вопросам </w:t>
      </w:r>
    </w:p>
    <w:p w:rsidR="006D262E" w:rsidRPr="00C0781E" w:rsidRDefault="006D262E" w:rsidP="006D262E">
      <w:pPr>
        <w:numPr>
          <w:ilvl w:val="0"/>
          <w:numId w:val="1"/>
        </w:numPr>
        <w:spacing w:line="360" w:lineRule="auto"/>
        <w:ind w:left="1077" w:hanging="357"/>
        <w:jc w:val="both"/>
      </w:pPr>
      <w:r w:rsidRPr="00C0781E">
        <w:rPr>
          <w:lang w:val="en-US"/>
        </w:rPr>
        <w:t>II</w:t>
      </w:r>
      <w:r w:rsidRPr="00C0781E">
        <w:t>. Графическое планирование</w:t>
      </w:r>
    </w:p>
    <w:p w:rsidR="006D262E" w:rsidRDefault="006D262E" w:rsidP="006D262E">
      <w:pPr>
        <w:numPr>
          <w:ilvl w:val="0"/>
          <w:numId w:val="2"/>
        </w:numPr>
        <w:spacing w:line="360" w:lineRule="auto"/>
        <w:jc w:val="both"/>
      </w:pPr>
      <w:r>
        <w:t>Расписание уроков в рамках режима работы школы.</w:t>
      </w:r>
    </w:p>
    <w:p w:rsidR="006D262E" w:rsidRDefault="006D262E" w:rsidP="006D262E">
      <w:pPr>
        <w:numPr>
          <w:ilvl w:val="0"/>
          <w:numId w:val="2"/>
        </w:numPr>
        <w:spacing w:line="360" w:lineRule="auto"/>
        <w:jc w:val="both"/>
      </w:pPr>
      <w:r>
        <w:t>Расписание факультативных, дополнительных, кружковых занятий, классных часов.</w:t>
      </w:r>
    </w:p>
    <w:p w:rsidR="006D262E" w:rsidRDefault="006D262E" w:rsidP="006D262E">
      <w:pPr>
        <w:numPr>
          <w:ilvl w:val="0"/>
          <w:numId w:val="2"/>
        </w:numPr>
        <w:spacing w:line="360" w:lineRule="auto"/>
        <w:jc w:val="both"/>
      </w:pPr>
      <w:r>
        <w:t>Графики проведения контрольных, лабораторных, практических работ.</w:t>
      </w:r>
    </w:p>
    <w:p w:rsidR="006D262E" w:rsidRDefault="006D262E" w:rsidP="006D262E">
      <w:pPr>
        <w:numPr>
          <w:ilvl w:val="0"/>
          <w:numId w:val="2"/>
        </w:numPr>
        <w:spacing w:line="360" w:lineRule="auto"/>
        <w:jc w:val="both"/>
      </w:pPr>
      <w:r>
        <w:t>Расписание работы школьных, районных, городских методических объединений, совещаний, семинаров, олимпиад, прочих мероприятий.</w:t>
      </w:r>
    </w:p>
    <w:p w:rsidR="00C0781E" w:rsidRDefault="006D262E" w:rsidP="006D262E">
      <w:pPr>
        <w:numPr>
          <w:ilvl w:val="0"/>
          <w:numId w:val="2"/>
        </w:numPr>
        <w:spacing w:line="360" w:lineRule="auto"/>
        <w:jc w:val="both"/>
      </w:pPr>
      <w:r>
        <w:t xml:space="preserve">График занятий учителей </w:t>
      </w:r>
    </w:p>
    <w:p w:rsidR="006D262E" w:rsidRDefault="006D262E" w:rsidP="006D262E">
      <w:pPr>
        <w:numPr>
          <w:ilvl w:val="0"/>
          <w:numId w:val="2"/>
        </w:numPr>
        <w:spacing w:line="360" w:lineRule="auto"/>
        <w:jc w:val="both"/>
      </w:pPr>
      <w:r>
        <w:t>График открытых уроков.</w:t>
      </w:r>
    </w:p>
    <w:p w:rsidR="006D262E" w:rsidRDefault="006D262E" w:rsidP="006D262E">
      <w:pPr>
        <w:numPr>
          <w:ilvl w:val="0"/>
          <w:numId w:val="2"/>
        </w:numPr>
        <w:spacing w:line="360" w:lineRule="auto"/>
        <w:jc w:val="both"/>
      </w:pPr>
      <w:r>
        <w:t>График работы кружков.</w:t>
      </w:r>
    </w:p>
    <w:p w:rsidR="006D262E" w:rsidRDefault="006D262E" w:rsidP="006D262E">
      <w:pPr>
        <w:numPr>
          <w:ilvl w:val="0"/>
          <w:numId w:val="2"/>
        </w:numPr>
        <w:spacing w:line="360" w:lineRule="auto"/>
        <w:jc w:val="both"/>
      </w:pPr>
      <w:r>
        <w:t>Правила внутреннего распорядка для учащихся.</w:t>
      </w:r>
    </w:p>
    <w:p w:rsidR="006D262E" w:rsidRDefault="006D262E" w:rsidP="006D262E">
      <w:pPr>
        <w:jc w:val="both"/>
      </w:pPr>
    </w:p>
    <w:p w:rsidR="006D262E" w:rsidRDefault="006D262E" w:rsidP="006D262E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Папки (тетради)</w:t>
      </w:r>
    </w:p>
    <w:p w:rsidR="006D262E" w:rsidRDefault="006D262E" w:rsidP="006D262E">
      <w:pPr>
        <w:numPr>
          <w:ilvl w:val="0"/>
          <w:numId w:val="3"/>
        </w:numPr>
        <w:spacing w:line="360" w:lineRule="auto"/>
        <w:jc w:val="both"/>
      </w:pPr>
      <w:r>
        <w:t>План работы школы.</w:t>
      </w:r>
    </w:p>
    <w:p w:rsidR="006D262E" w:rsidRDefault="006D262E" w:rsidP="006D262E">
      <w:pPr>
        <w:numPr>
          <w:ilvl w:val="0"/>
          <w:numId w:val="3"/>
        </w:numPr>
        <w:spacing w:line="360" w:lineRule="auto"/>
        <w:jc w:val="both"/>
      </w:pPr>
      <w:r>
        <w:t>План работы заместителя директора на год, месяц, неделю, день.</w:t>
      </w:r>
    </w:p>
    <w:p w:rsidR="006D262E" w:rsidRDefault="006D262E" w:rsidP="006D262E">
      <w:pPr>
        <w:numPr>
          <w:ilvl w:val="0"/>
          <w:numId w:val="3"/>
        </w:numPr>
        <w:spacing w:line="360" w:lineRule="auto"/>
        <w:jc w:val="both"/>
      </w:pPr>
      <w:proofErr w:type="gramStart"/>
      <w:r>
        <w:t>Методическая работа (планы, протоколы методических объединений, тематика, проблематика, системность, результативность работы МО, решения МО).</w:t>
      </w:r>
      <w:proofErr w:type="gramEnd"/>
    </w:p>
    <w:p w:rsidR="006D262E" w:rsidRDefault="006D262E" w:rsidP="006D262E">
      <w:pPr>
        <w:numPr>
          <w:ilvl w:val="0"/>
          <w:numId w:val="3"/>
        </w:numPr>
        <w:spacing w:line="360" w:lineRule="auto"/>
        <w:jc w:val="both"/>
      </w:pPr>
      <w:r>
        <w:t>Передовой педагогический опыт (обобщение – папка отдельно на каждого учителя).</w:t>
      </w:r>
    </w:p>
    <w:p w:rsidR="006D262E" w:rsidRDefault="006D262E" w:rsidP="006D262E">
      <w:pPr>
        <w:numPr>
          <w:ilvl w:val="0"/>
          <w:numId w:val="3"/>
        </w:numPr>
        <w:spacing w:line="360" w:lineRule="auto"/>
        <w:jc w:val="both"/>
      </w:pPr>
      <w:r>
        <w:t>Подборка методических рекомендаций, разработок, методической литературы.</w:t>
      </w:r>
    </w:p>
    <w:p w:rsidR="006D262E" w:rsidRDefault="006D262E" w:rsidP="006D262E">
      <w:pPr>
        <w:numPr>
          <w:ilvl w:val="0"/>
          <w:numId w:val="3"/>
        </w:numPr>
        <w:spacing w:line="360" w:lineRule="auto"/>
        <w:jc w:val="both"/>
      </w:pPr>
      <w:r>
        <w:lastRenderedPageBreak/>
        <w:t xml:space="preserve">Документация по </w:t>
      </w:r>
      <w:proofErr w:type="spellStart"/>
      <w:r>
        <w:t>внутришкольному</w:t>
      </w:r>
      <w:proofErr w:type="spellEnd"/>
      <w:r>
        <w:t xml:space="preserve"> контролю и анализу учебно-воспитательного процесса:</w:t>
      </w:r>
    </w:p>
    <w:p w:rsidR="006D262E" w:rsidRDefault="006D262E" w:rsidP="006D262E">
      <w:pPr>
        <w:numPr>
          <w:ilvl w:val="0"/>
          <w:numId w:val="4"/>
        </w:numPr>
        <w:spacing w:line="360" w:lineRule="auto"/>
        <w:jc w:val="both"/>
      </w:pPr>
      <w:r>
        <w:t>проверка школьной документации;</w:t>
      </w:r>
    </w:p>
    <w:p w:rsidR="006D262E" w:rsidRDefault="006D262E" w:rsidP="006D262E">
      <w:pPr>
        <w:numPr>
          <w:ilvl w:val="0"/>
          <w:numId w:val="4"/>
        </w:numPr>
        <w:spacing w:line="360" w:lineRule="auto"/>
        <w:jc w:val="both"/>
      </w:pPr>
      <w:r>
        <w:t>тематические планы учителей;</w:t>
      </w:r>
    </w:p>
    <w:p w:rsidR="006D262E" w:rsidRDefault="006D262E" w:rsidP="006D262E">
      <w:pPr>
        <w:numPr>
          <w:ilvl w:val="0"/>
          <w:numId w:val="4"/>
        </w:numPr>
        <w:spacing w:line="360" w:lineRule="auto"/>
        <w:jc w:val="both"/>
      </w:pPr>
      <w:r>
        <w:t>материалы по наблюдению и анализу посещенных уроков, факультативов, кружков, секций;</w:t>
      </w:r>
    </w:p>
    <w:p w:rsidR="006D262E" w:rsidRDefault="006D262E" w:rsidP="006D262E">
      <w:pPr>
        <w:numPr>
          <w:ilvl w:val="0"/>
          <w:numId w:val="4"/>
        </w:numPr>
        <w:spacing w:line="360" w:lineRule="auto"/>
        <w:jc w:val="both"/>
      </w:pPr>
      <w:r>
        <w:t>контроль выполнения государственных программ;</w:t>
      </w:r>
    </w:p>
    <w:p w:rsidR="006D262E" w:rsidRDefault="006D262E" w:rsidP="006D262E">
      <w:pPr>
        <w:numPr>
          <w:ilvl w:val="0"/>
          <w:numId w:val="4"/>
        </w:numPr>
        <w:spacing w:line="360" w:lineRule="auto"/>
        <w:jc w:val="both"/>
      </w:pPr>
      <w:r>
        <w:t xml:space="preserve">анализ успеваемости, посещаемости, умений и навыков учащихся по четвертям (триместрам), годам. Учет слабых и одаренных детей и системы работы с ними (списки, график – расписание работы с ними, отслеживание совместно с психологом, диагностика уровня </w:t>
      </w:r>
      <w:proofErr w:type="spellStart"/>
      <w:r>
        <w:t>обученности</w:t>
      </w:r>
      <w:proofErr w:type="spellEnd"/>
      <w:r>
        <w:t>).</w:t>
      </w:r>
    </w:p>
    <w:p w:rsidR="006D262E" w:rsidRDefault="006D262E" w:rsidP="006D262E">
      <w:pPr>
        <w:numPr>
          <w:ilvl w:val="0"/>
          <w:numId w:val="4"/>
        </w:numPr>
        <w:spacing w:line="360" w:lineRule="auto"/>
        <w:jc w:val="both"/>
      </w:pPr>
      <w:r>
        <w:t>тексты проверочных работ, диагностических анкет. Единый орфографический режим.</w:t>
      </w:r>
    </w:p>
    <w:p w:rsidR="006D262E" w:rsidRDefault="006D262E" w:rsidP="006D262E">
      <w:pPr>
        <w:numPr>
          <w:ilvl w:val="0"/>
          <w:numId w:val="3"/>
        </w:numPr>
        <w:spacing w:line="360" w:lineRule="auto"/>
        <w:jc w:val="both"/>
      </w:pPr>
      <w:r>
        <w:t>Учет повышения квалификации, самообразования педагогических кадров.</w:t>
      </w:r>
    </w:p>
    <w:p w:rsidR="006D262E" w:rsidRDefault="006D262E" w:rsidP="006D262E">
      <w:pPr>
        <w:numPr>
          <w:ilvl w:val="0"/>
          <w:numId w:val="3"/>
        </w:numPr>
        <w:spacing w:line="360" w:lineRule="auto"/>
        <w:jc w:val="both"/>
      </w:pPr>
      <w:r>
        <w:t>Индивидуальное собеседование с учителями, классными руководителями, учащимися, родителями. План родительского лектория.</w:t>
      </w:r>
    </w:p>
    <w:p w:rsidR="006D262E" w:rsidRDefault="006D262E" w:rsidP="006D262E">
      <w:pPr>
        <w:numPr>
          <w:ilvl w:val="0"/>
          <w:numId w:val="3"/>
        </w:numPr>
        <w:spacing w:line="360" w:lineRule="auto"/>
        <w:jc w:val="both"/>
      </w:pPr>
      <w:r>
        <w:t>Совещания в городе, округе, школе.</w:t>
      </w:r>
    </w:p>
    <w:p w:rsidR="006D262E" w:rsidRDefault="006D262E" w:rsidP="006D262E">
      <w:pPr>
        <w:numPr>
          <w:ilvl w:val="0"/>
          <w:numId w:val="3"/>
        </w:numPr>
        <w:spacing w:line="360" w:lineRule="auto"/>
        <w:jc w:val="both"/>
      </w:pPr>
      <w:r>
        <w:t>Журнал для сбора оперативной информации.</w:t>
      </w:r>
    </w:p>
    <w:p w:rsidR="006D262E" w:rsidRDefault="006D262E" w:rsidP="006D262E">
      <w:pPr>
        <w:numPr>
          <w:ilvl w:val="0"/>
          <w:numId w:val="3"/>
        </w:numPr>
        <w:spacing w:line="360" w:lineRule="auto"/>
        <w:jc w:val="both"/>
      </w:pPr>
      <w:r>
        <w:t>Статистика ОШ по начальной школе.</w:t>
      </w:r>
    </w:p>
    <w:p w:rsidR="006D262E" w:rsidRDefault="006D262E" w:rsidP="006D262E">
      <w:pPr>
        <w:jc w:val="both"/>
      </w:pPr>
    </w:p>
    <w:p w:rsidR="006D262E" w:rsidRDefault="006D262E" w:rsidP="006D262E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t>IU</w:t>
      </w:r>
      <w:r>
        <w:rPr>
          <w:sz w:val="28"/>
          <w:szCs w:val="28"/>
        </w:rPr>
        <w:t>.Финансовые документы</w:t>
      </w:r>
    </w:p>
    <w:p w:rsidR="006D262E" w:rsidRDefault="006D262E" w:rsidP="006D262E">
      <w:pPr>
        <w:numPr>
          <w:ilvl w:val="0"/>
          <w:numId w:val="5"/>
        </w:numPr>
        <w:spacing w:line="360" w:lineRule="auto"/>
        <w:jc w:val="both"/>
      </w:pPr>
      <w:r>
        <w:t>Журнал пропусков и замены уроков учителями (пронумерован, скреплен подписью директора, печатью школы).</w:t>
      </w:r>
    </w:p>
    <w:p w:rsidR="006D262E" w:rsidRDefault="006D262E" w:rsidP="006D262E">
      <w:pPr>
        <w:numPr>
          <w:ilvl w:val="0"/>
          <w:numId w:val="5"/>
        </w:numPr>
        <w:spacing w:line="360" w:lineRule="auto"/>
        <w:jc w:val="both"/>
      </w:pPr>
      <w:r>
        <w:t>Копии ведомостей на заработную плату (если ведет зам. директора).</w:t>
      </w:r>
    </w:p>
    <w:p w:rsidR="006D262E" w:rsidRDefault="006D262E" w:rsidP="00C0781E">
      <w:pPr>
        <w:numPr>
          <w:ilvl w:val="0"/>
          <w:numId w:val="5"/>
        </w:numPr>
        <w:spacing w:line="360" w:lineRule="auto"/>
        <w:jc w:val="both"/>
      </w:pPr>
      <w:proofErr w:type="gramStart"/>
      <w:r>
        <w:t>Классные журналы,  кружков, секций, расписание работы (вне сетки) школьного компонента, факультативов.</w:t>
      </w:r>
      <w:proofErr w:type="gramEnd"/>
    </w:p>
    <w:p w:rsidR="006D262E" w:rsidRDefault="006D262E" w:rsidP="006D262E">
      <w:pPr>
        <w:spacing w:line="360" w:lineRule="auto"/>
        <w:ind w:left="720"/>
        <w:jc w:val="both"/>
      </w:pPr>
    </w:p>
    <w:p w:rsidR="006D262E" w:rsidRDefault="006D262E" w:rsidP="006D262E">
      <w:pPr>
        <w:pStyle w:val="5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. Справки по тематическим и фронтальным проверкам</w:t>
      </w:r>
    </w:p>
    <w:p w:rsidR="006D262E" w:rsidRDefault="006D262E"/>
    <w:sectPr w:rsidR="006D262E" w:rsidSect="00205A9C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596"/>
    <w:multiLevelType w:val="singleLevel"/>
    <w:tmpl w:val="E6D2C490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">
    <w:nsid w:val="409A266E"/>
    <w:multiLevelType w:val="singleLevel"/>
    <w:tmpl w:val="EB34F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9E74C3C"/>
    <w:multiLevelType w:val="singleLevel"/>
    <w:tmpl w:val="A32EA4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5E415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7C3B3857"/>
    <w:multiLevelType w:val="singleLevel"/>
    <w:tmpl w:val="2A5A28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D262E"/>
    <w:rsid w:val="00205A9C"/>
    <w:rsid w:val="00234E2F"/>
    <w:rsid w:val="006D262E"/>
    <w:rsid w:val="008A33E6"/>
    <w:rsid w:val="00C0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2E"/>
    <w:rPr>
      <w:sz w:val="28"/>
      <w:szCs w:val="28"/>
    </w:rPr>
  </w:style>
  <w:style w:type="paragraph" w:styleId="1">
    <w:name w:val="heading 1"/>
    <w:basedOn w:val="a"/>
    <w:next w:val="a"/>
    <w:qFormat/>
    <w:rsid w:val="006D262E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D262E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qFormat/>
    <w:rsid w:val="006D262E"/>
    <w:pPr>
      <w:keepNext/>
      <w:ind w:left="78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помощь зам</vt:lpstr>
    </vt:vector>
  </TitlesOfParts>
  <Company>Дом 3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помощь зам</dc:title>
  <dc:creator>Я</dc:creator>
  <cp:lastModifiedBy>Школа</cp:lastModifiedBy>
  <cp:revision>4</cp:revision>
  <dcterms:created xsi:type="dcterms:W3CDTF">2014-10-19T20:21:00Z</dcterms:created>
  <dcterms:modified xsi:type="dcterms:W3CDTF">2018-12-26T09:32:00Z</dcterms:modified>
</cp:coreProperties>
</file>