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D9E" w:rsidRDefault="005A7D9E" w:rsidP="005A7D9E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A7D9E" w:rsidRDefault="005A7D9E" w:rsidP="005A7D9E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A7D9E" w:rsidRPr="00B37A6C" w:rsidRDefault="005A7D9E" w:rsidP="005A7D9E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</w:t>
      </w:r>
      <w:r w:rsidRPr="00B37A6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АБОЧАЯ ПРОГРАММА УЧИТЕЛЯ</w:t>
      </w:r>
    </w:p>
    <w:p w:rsidR="005A7D9E" w:rsidRPr="00B37A6C" w:rsidRDefault="005A7D9E" w:rsidP="005A7D9E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D9E" w:rsidRPr="00B37A6C" w:rsidRDefault="005A7D9E" w:rsidP="005A7D9E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по биологии, </w:t>
      </w:r>
      <w:r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10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 </w:t>
      </w:r>
      <w:r w:rsidRPr="00B37A6C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класс</w:t>
      </w:r>
    </w:p>
    <w:p w:rsidR="005A7D9E" w:rsidRPr="00B37A6C" w:rsidRDefault="005A7D9E" w:rsidP="005A7D9E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6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(предмет, курс, класс)</w:t>
      </w:r>
    </w:p>
    <w:p w:rsidR="005A7D9E" w:rsidRPr="00B37A6C" w:rsidRDefault="005A7D9E" w:rsidP="005A7D9E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A7D9E" w:rsidRPr="00B37A6C" w:rsidRDefault="005A7D9E" w:rsidP="005A7D9E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A7D9E" w:rsidRPr="00B37A6C" w:rsidRDefault="005A7D9E" w:rsidP="005A7D9E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A7D9E" w:rsidRPr="00B37A6C" w:rsidRDefault="005A7D9E" w:rsidP="005A7D9E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Ханмагомедова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М.М.</w:t>
      </w:r>
    </w:p>
    <w:p w:rsidR="005A7D9E" w:rsidRPr="00B37A6C" w:rsidRDefault="005A7D9E" w:rsidP="005A7D9E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7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учителя высшей </w:t>
      </w:r>
      <w:r w:rsidRPr="00B37A6C">
        <w:rPr>
          <w:rFonts w:ascii="Times New Roman" w:eastAsia="Times New Roman" w:hAnsi="Times New Roman" w:cs="Times New Roman"/>
          <w:sz w:val="32"/>
          <w:szCs w:val="32"/>
          <w:lang w:eastAsia="ru-RU"/>
        </w:rPr>
        <w:t>квалификационной категории</w:t>
      </w:r>
    </w:p>
    <w:p w:rsidR="005A7D9E" w:rsidRPr="00B37A6C" w:rsidRDefault="005A7D9E" w:rsidP="005A7D9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D9E" w:rsidRPr="00B37A6C" w:rsidRDefault="005A7D9E" w:rsidP="005A7D9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D9E" w:rsidRPr="00B37A6C" w:rsidRDefault="005A7D9E" w:rsidP="005A7D9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D9E" w:rsidRPr="00B37A6C" w:rsidRDefault="005A7D9E" w:rsidP="005A7D9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D9E" w:rsidRPr="00B37A6C" w:rsidRDefault="005A7D9E" w:rsidP="005A7D9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D9E" w:rsidRPr="00B37A6C" w:rsidRDefault="005A7D9E" w:rsidP="005A7D9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D9E" w:rsidRPr="00B37A6C" w:rsidRDefault="005A7D9E" w:rsidP="005A7D9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D9E" w:rsidRPr="00B37A6C" w:rsidRDefault="005A7D9E" w:rsidP="005A7D9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D9E" w:rsidRPr="00B37A6C" w:rsidRDefault="005A7D9E" w:rsidP="005A7D9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D9E" w:rsidRPr="00B37A6C" w:rsidRDefault="005A7D9E" w:rsidP="005A7D9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D9E" w:rsidRPr="00B37A6C" w:rsidRDefault="005A7D9E" w:rsidP="005A7D9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D9E" w:rsidRPr="00B37A6C" w:rsidRDefault="005A7D9E" w:rsidP="005A7D9E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2018 - 2019</w:t>
      </w:r>
      <w:r w:rsidRPr="00B37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5A7D9E" w:rsidRDefault="005A7D9E" w:rsidP="006563FC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5A7D9E" w:rsidRDefault="005A7D9E" w:rsidP="006563FC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5A7D9E" w:rsidRDefault="005A7D9E" w:rsidP="006563FC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5A7D9E" w:rsidRDefault="005A7D9E" w:rsidP="006563FC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5A7D9E" w:rsidRDefault="005A7D9E" w:rsidP="006563FC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5A7D9E" w:rsidRDefault="005A7D9E" w:rsidP="006563FC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5A7D9E" w:rsidRDefault="005A7D9E" w:rsidP="006563FC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5A7D9E" w:rsidRDefault="005A7D9E" w:rsidP="006563FC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5A7D9E" w:rsidRDefault="005A7D9E" w:rsidP="006563FC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5A7D9E" w:rsidRDefault="005A7D9E" w:rsidP="006563FC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5A7D9E" w:rsidRDefault="005A7D9E" w:rsidP="006563FC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72097C" w:rsidRPr="0072097C" w:rsidRDefault="0072097C" w:rsidP="006563FC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97C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72097C" w:rsidRPr="006563FC" w:rsidRDefault="0072097C" w:rsidP="006563FC">
      <w:pPr>
        <w:spacing w:after="0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72097C">
        <w:rPr>
          <w:rFonts w:ascii="Times New Roman" w:hAnsi="Times New Roman" w:cs="Times New Roman"/>
          <w:sz w:val="24"/>
          <w:szCs w:val="24"/>
        </w:rPr>
        <w:t xml:space="preserve"> Рабочая программа по биологии разработана на основе Федерального Закона об образовании, Примерной программы по биологии (В.Б. Захаров, </w:t>
      </w:r>
      <w:proofErr w:type="spellStart"/>
      <w:r w:rsidRPr="0072097C">
        <w:rPr>
          <w:rFonts w:ascii="Times New Roman" w:hAnsi="Times New Roman" w:cs="Times New Roman"/>
          <w:sz w:val="24"/>
          <w:szCs w:val="24"/>
        </w:rPr>
        <w:t>С.Г.Мамонтов</w:t>
      </w:r>
      <w:proofErr w:type="spellEnd"/>
      <w:r w:rsidRPr="0072097C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2097C">
        <w:rPr>
          <w:rFonts w:ascii="Times New Roman" w:hAnsi="Times New Roman" w:cs="Times New Roman"/>
          <w:sz w:val="24"/>
          <w:szCs w:val="24"/>
        </w:rPr>
        <w:t>Н.И.Сонин</w:t>
      </w:r>
      <w:proofErr w:type="spellEnd"/>
      <w:r w:rsidRPr="0072097C">
        <w:rPr>
          <w:rFonts w:ascii="Times New Roman" w:hAnsi="Times New Roman" w:cs="Times New Roman"/>
          <w:sz w:val="24"/>
          <w:szCs w:val="24"/>
        </w:rPr>
        <w:t xml:space="preserve">), рекомендованной Департаментом образовательных программ и стандартов общего образования Министерства образования Российской Федерации, </w:t>
      </w:r>
      <w:r w:rsidRPr="006563FC">
        <w:rPr>
          <w:rFonts w:ascii="Times New Roman" w:hAnsi="Times New Roman" w:cs="Times New Roman"/>
          <w:sz w:val="24"/>
          <w:szCs w:val="24"/>
          <w:lang w:eastAsia="ru-RU"/>
        </w:rPr>
        <w:t>Федерального компонента государственного стандарта общего образования.</w:t>
      </w:r>
    </w:p>
    <w:p w:rsidR="0072097C" w:rsidRPr="006563FC" w:rsidRDefault="0072097C" w:rsidP="006563FC">
      <w:pPr>
        <w:spacing w:after="0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97C" w:rsidRPr="0072097C" w:rsidRDefault="0072097C" w:rsidP="006563F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2097C">
        <w:rPr>
          <w:rFonts w:ascii="Times New Roman" w:hAnsi="Times New Roman" w:cs="Times New Roman"/>
          <w:sz w:val="24"/>
          <w:szCs w:val="24"/>
          <w:u w:val="single"/>
        </w:rPr>
        <w:t>ОБОСНОВАНИЕ АКТУАЛЬНОСТИ ПРОГРАММЫ</w:t>
      </w:r>
    </w:p>
    <w:p w:rsidR="0072097C" w:rsidRPr="0072097C" w:rsidRDefault="0072097C" w:rsidP="006563FC">
      <w:pPr>
        <w:shd w:val="clear" w:color="auto" w:fill="FFFFFF"/>
        <w:spacing w:after="0"/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72097C">
        <w:rPr>
          <w:rFonts w:ascii="Times New Roman" w:hAnsi="Times New Roman" w:cs="Times New Roman"/>
          <w:sz w:val="24"/>
          <w:szCs w:val="24"/>
        </w:rPr>
        <w:t xml:space="preserve">Программа актуальна для учащихся </w:t>
      </w:r>
      <w:r w:rsidR="00E36BBB">
        <w:rPr>
          <w:rFonts w:ascii="Times New Roman" w:hAnsi="Times New Roman" w:cs="Times New Roman"/>
          <w:sz w:val="24"/>
          <w:szCs w:val="24"/>
        </w:rPr>
        <w:t>10</w:t>
      </w:r>
      <w:r w:rsidRPr="0072097C">
        <w:rPr>
          <w:rFonts w:ascii="Times New Roman" w:hAnsi="Times New Roman" w:cs="Times New Roman"/>
          <w:sz w:val="24"/>
          <w:szCs w:val="24"/>
        </w:rPr>
        <w:t xml:space="preserve"> класса. </w:t>
      </w:r>
    </w:p>
    <w:p w:rsidR="0072097C" w:rsidRPr="0072097C" w:rsidRDefault="0072097C" w:rsidP="006563FC">
      <w:pPr>
        <w:shd w:val="clear" w:color="auto" w:fill="FFFFFF"/>
        <w:spacing w:after="0"/>
        <w:ind w:firstLine="326"/>
        <w:jc w:val="both"/>
        <w:rPr>
          <w:rFonts w:ascii="Times New Roman" w:hAnsi="Times New Roman" w:cs="Times New Roman"/>
          <w:sz w:val="24"/>
          <w:szCs w:val="24"/>
        </w:rPr>
      </w:pPr>
      <w:r w:rsidRPr="0072097C">
        <w:rPr>
          <w:rFonts w:ascii="Times New Roman" w:hAnsi="Times New Roman" w:cs="Times New Roman"/>
          <w:sz w:val="24"/>
          <w:szCs w:val="24"/>
        </w:rPr>
        <w:t xml:space="preserve">Данная программа актуальна, потому что при изучении биологии в настоящее время наибольшее значение приобретает формирование у учащихся навыков ответственного поведения. Задачи биологического образования – научить детей жить в гармонии с природой, отказаться от потребительской философии и сформировать эксцентрическое мировоззрение. Повышение качества биологического образования предполагает переход от простой передачи сведений, содержащихся в учебнике, к формированию активной жизненной позиции  и приобретение навыков и умений, необходимых для жизни в условиях устойчивого развития цивилизации. </w:t>
      </w:r>
    </w:p>
    <w:p w:rsidR="0072097C" w:rsidRPr="0072097C" w:rsidRDefault="0072097C" w:rsidP="006563FC">
      <w:pPr>
        <w:shd w:val="clear" w:color="auto" w:fill="FFFFFF"/>
        <w:spacing w:after="0"/>
        <w:ind w:firstLine="326"/>
        <w:jc w:val="both"/>
        <w:rPr>
          <w:rFonts w:ascii="Times New Roman" w:hAnsi="Times New Roman" w:cs="Times New Roman"/>
          <w:sz w:val="24"/>
          <w:szCs w:val="24"/>
        </w:rPr>
      </w:pPr>
      <w:r w:rsidRPr="0072097C">
        <w:rPr>
          <w:rFonts w:ascii="Times New Roman" w:hAnsi="Times New Roman" w:cs="Times New Roman"/>
          <w:sz w:val="24"/>
          <w:szCs w:val="24"/>
        </w:rPr>
        <w:t xml:space="preserve">Профессиональная компетентность учителя биологии предполагает умение отобрать тот объём </w:t>
      </w:r>
      <w:proofErr w:type="spellStart"/>
      <w:r w:rsidRPr="0072097C">
        <w:rPr>
          <w:rFonts w:ascii="Times New Roman" w:hAnsi="Times New Roman" w:cs="Times New Roman"/>
          <w:sz w:val="24"/>
          <w:szCs w:val="24"/>
        </w:rPr>
        <w:t>фактологического</w:t>
      </w:r>
      <w:proofErr w:type="spellEnd"/>
      <w:r w:rsidRPr="0072097C">
        <w:rPr>
          <w:rFonts w:ascii="Times New Roman" w:hAnsi="Times New Roman" w:cs="Times New Roman"/>
          <w:sz w:val="24"/>
          <w:szCs w:val="24"/>
        </w:rPr>
        <w:t xml:space="preserve"> материала учебника, которого достаточно для формирования общебиологических понятий, понимания закономерностей, существующих в живой природе. Современный подход к организации учебно-образовательного процесса предполагает единство его содержательных и </w:t>
      </w:r>
      <w:proofErr w:type="spellStart"/>
      <w:r w:rsidRPr="0072097C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72097C">
        <w:rPr>
          <w:rFonts w:ascii="Times New Roman" w:hAnsi="Times New Roman" w:cs="Times New Roman"/>
          <w:sz w:val="24"/>
          <w:szCs w:val="24"/>
        </w:rPr>
        <w:t xml:space="preserve">   компонентов. Главные акценты в преподавании биологии должны быть перенесены с воспроизведения учащихся отдельных фактов, определений, признаков живых объектов на приобретение ими применения биологических законов и теорий для объяснения наблюдающихся в природе явлений. С этой целью учитель должен не увеличивать объем изучаемого материала, а повышать уровень его условия – от простой репродукции к осознанному применению полученных знаний в знакомых и не знакомых ситуациях.  Поэтому в преподавании биологии должна возрастать роль практических работ, занятий по применению знаний, решению биологических  задач.      </w:t>
      </w:r>
    </w:p>
    <w:p w:rsidR="0072097C" w:rsidRPr="0072097C" w:rsidRDefault="0072097C" w:rsidP="006563FC">
      <w:pPr>
        <w:shd w:val="clear" w:color="auto" w:fill="FFFFFF"/>
        <w:spacing w:after="0"/>
        <w:ind w:firstLine="326"/>
        <w:jc w:val="both"/>
        <w:rPr>
          <w:rFonts w:ascii="Times New Roman" w:hAnsi="Times New Roman" w:cs="Times New Roman"/>
          <w:sz w:val="24"/>
          <w:szCs w:val="24"/>
        </w:rPr>
      </w:pPr>
      <w:r w:rsidRPr="007209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097C" w:rsidRPr="0072097C" w:rsidRDefault="0072097C" w:rsidP="006563FC">
      <w:pPr>
        <w:spacing w:after="0"/>
        <w:ind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97C" w:rsidRPr="0072097C" w:rsidRDefault="0072097C" w:rsidP="006563FC">
      <w:pPr>
        <w:spacing w:after="0"/>
        <w:ind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9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обучения биологии в 10 классе:</w:t>
      </w:r>
    </w:p>
    <w:p w:rsidR="0072097C" w:rsidRPr="0072097C" w:rsidRDefault="0072097C" w:rsidP="006563FC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97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учащимися знаниями о живой природе, общими методами ее изучения, учебными умениями;</w:t>
      </w:r>
    </w:p>
    <w:p w:rsidR="0072097C" w:rsidRPr="0072097C" w:rsidRDefault="0072097C" w:rsidP="006563FC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97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 базе знаний и умений научной картины мира как компонента общечеловеческой культуры;</w:t>
      </w:r>
    </w:p>
    <w:p w:rsidR="0072097C" w:rsidRPr="0072097C" w:rsidRDefault="0072097C" w:rsidP="006563FC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97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гигиеническое воспитания и формирование здорового образа жизни в целях сохранения психического, физического и нравственного здоровья человека;</w:t>
      </w:r>
    </w:p>
    <w:p w:rsidR="0072097C" w:rsidRPr="0072097C" w:rsidRDefault="0072097C" w:rsidP="006563FC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97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гармоничных отношений учащихся с природой, со всеми живыми как главной ценностью на Земле</w:t>
      </w:r>
    </w:p>
    <w:p w:rsidR="0072097C" w:rsidRPr="0072097C" w:rsidRDefault="0072097C" w:rsidP="006563FC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9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школьников к практической деятельности в области сельского хозяйства,  медицины, здравоохранения.</w:t>
      </w:r>
    </w:p>
    <w:p w:rsidR="0072097C" w:rsidRPr="0072097C" w:rsidRDefault="0072097C" w:rsidP="006563F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97C" w:rsidRPr="0072097C" w:rsidRDefault="0072097C" w:rsidP="006563F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</w:t>
      </w:r>
      <w:r w:rsidRPr="00720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биологии в 10 классе </w:t>
      </w:r>
      <w:r w:rsidRPr="0072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предусматривает решение следующих </w:t>
      </w:r>
      <w:r w:rsidRPr="00720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задач: </w:t>
      </w:r>
    </w:p>
    <w:p w:rsidR="0072097C" w:rsidRPr="0072097C" w:rsidRDefault="0072097C" w:rsidP="006563F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обучения:</w:t>
      </w:r>
    </w:p>
    <w:p w:rsidR="0072097C" w:rsidRPr="0072097C" w:rsidRDefault="0072097C" w:rsidP="006563FC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0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освоение знаний </w:t>
      </w:r>
      <w:r w:rsidRPr="0072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биологических системах; истории развития современных пред</w:t>
      </w:r>
      <w:r w:rsidRPr="0072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72097C" w:rsidRPr="0072097C" w:rsidRDefault="0072097C" w:rsidP="006563FC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0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овладение умениями </w:t>
      </w:r>
      <w:r w:rsidRPr="0072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</w:t>
      </w:r>
      <w:r w:rsidRPr="0072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тах;</w:t>
      </w:r>
    </w:p>
    <w:p w:rsidR="0072097C" w:rsidRPr="0072097C" w:rsidRDefault="0072097C" w:rsidP="006563F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развития:</w:t>
      </w:r>
    </w:p>
    <w:p w:rsidR="0072097C" w:rsidRPr="0072097C" w:rsidRDefault="0072097C" w:rsidP="006563FC">
      <w:pPr>
        <w:numPr>
          <w:ilvl w:val="0"/>
          <w:numId w:val="10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интересов, интеллектуальных и творческих способностей в про</w:t>
      </w:r>
      <w:r w:rsidRPr="0072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цессе изучения выдающихся достижений в области биологии, вошедших в обще</w:t>
      </w:r>
      <w:r w:rsidRPr="0072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человеческую культуру; сложных и противоречивых путей развития современных научных взглядов, идей, теорий, концепций, различных гипотез в ходе работы с различными источниками информации;</w:t>
      </w:r>
    </w:p>
    <w:p w:rsidR="0072097C" w:rsidRPr="0072097C" w:rsidRDefault="0072097C" w:rsidP="006563F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1"/>
      <w:r w:rsidRPr="00720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воспитания:</w:t>
      </w:r>
      <w:bookmarkEnd w:id="1"/>
    </w:p>
    <w:p w:rsidR="0072097C" w:rsidRPr="0072097C" w:rsidRDefault="0072097C" w:rsidP="006563FC">
      <w:pPr>
        <w:numPr>
          <w:ilvl w:val="0"/>
          <w:numId w:val="10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убежденности в возможности познания живой природы, необходимости бережно</w:t>
      </w:r>
      <w:r w:rsidRPr="0072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отношения к природной среде, собственному здоровью; культуры поведения в природе; уважение к мнению оппонента при обсуждении биологических проблем;</w:t>
      </w:r>
    </w:p>
    <w:p w:rsidR="0072097C" w:rsidRPr="0072097C" w:rsidRDefault="0072097C" w:rsidP="006563F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2"/>
      <w:proofErr w:type="spellStart"/>
      <w:r w:rsidRPr="00720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валеологические</w:t>
      </w:r>
      <w:proofErr w:type="spellEnd"/>
      <w:r w:rsidRPr="00720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bookmarkEnd w:id="2"/>
    </w:p>
    <w:p w:rsidR="0072097C" w:rsidRPr="0072097C" w:rsidRDefault="0072097C" w:rsidP="006563FC">
      <w:pPr>
        <w:numPr>
          <w:ilvl w:val="0"/>
          <w:numId w:val="10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комфортные условия для учащихся в соответствии с санитарн</w:t>
      </w:r>
      <w:proofErr w:type="gramStart"/>
      <w:r w:rsidRPr="0072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72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эпидемиологическими правилами и нормативами (Сан </w:t>
      </w:r>
      <w:proofErr w:type="spellStart"/>
      <w:r w:rsidRPr="0072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</w:t>
      </w:r>
      <w:proofErr w:type="spellEnd"/>
      <w:r w:rsidRPr="0072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2.4.2.№ 1178-02);</w:t>
      </w:r>
    </w:p>
    <w:p w:rsidR="0072097C" w:rsidRPr="0072097C" w:rsidRDefault="0072097C" w:rsidP="006563FC">
      <w:pPr>
        <w:numPr>
          <w:ilvl w:val="0"/>
          <w:numId w:val="10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адаптировать личность к жизни в обществе.</w:t>
      </w:r>
    </w:p>
    <w:p w:rsidR="0072097C" w:rsidRPr="0072097C" w:rsidRDefault="0072097C" w:rsidP="006563FC">
      <w:pPr>
        <w:numPr>
          <w:ilvl w:val="0"/>
          <w:numId w:val="10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чередовать количество и виды преподавания (словесный, наглядный, аудиовизуальный, самостоятельная работа и т.д.)</w:t>
      </w:r>
    </w:p>
    <w:p w:rsidR="0072097C" w:rsidRPr="0072097C" w:rsidRDefault="0072097C" w:rsidP="006563FC">
      <w:pPr>
        <w:numPr>
          <w:ilvl w:val="0"/>
          <w:numId w:val="10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 в план урока оздоровительные моменты на уроке: физкультминутки, динамические паузы, минуты релаксации, дыхательная гимнастика, гимнастика для глаз.</w:t>
      </w:r>
    </w:p>
    <w:p w:rsidR="0072097C" w:rsidRPr="0072097C" w:rsidRDefault="0072097C" w:rsidP="006563FC">
      <w:pPr>
        <w:numPr>
          <w:ilvl w:val="0"/>
          <w:numId w:val="10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комфортный психологический климат на уроке.</w:t>
      </w:r>
    </w:p>
    <w:p w:rsidR="0072097C" w:rsidRPr="0072097C" w:rsidRDefault="0072097C" w:rsidP="006563F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97C" w:rsidRPr="0072097C" w:rsidRDefault="0072097C" w:rsidP="006563FC">
      <w:pPr>
        <w:spacing w:after="0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3" w:name="bookmark0"/>
      <w:r w:rsidRPr="007209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ХАРАКТЕРИСТИКА ПРЕДМЕТА</w:t>
      </w:r>
    </w:p>
    <w:bookmarkEnd w:id="3"/>
    <w:p w:rsidR="0072097C" w:rsidRPr="0072097C" w:rsidRDefault="0072097C" w:rsidP="006563F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программе по биологии в </w:t>
      </w:r>
      <w:r w:rsidR="00E36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72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раскрываются общие теоретические вопросы, включенные в минимум содержания по биологии, составляющие важный компонент об</w:t>
      </w:r>
      <w:r w:rsidRPr="0072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щечеловеческой культуры: клеточная теория, взаимосвязь строения и функций организма, уровни организации живой природы, учение об эволюции органического мира, многооб</w:t>
      </w:r>
      <w:r w:rsidRPr="0072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разии классификации организмов, экологические закономерности.</w:t>
      </w:r>
    </w:p>
    <w:p w:rsidR="0072097C" w:rsidRPr="0072097C" w:rsidRDefault="0072097C" w:rsidP="006563F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теоретические положения конкретизируются, углубляются при рассмотрении био</w:t>
      </w:r>
      <w:r w:rsidRPr="0072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логического разнообразия организмов всех царств живой природы.</w:t>
      </w:r>
    </w:p>
    <w:p w:rsidR="0072097C" w:rsidRPr="0072097C" w:rsidRDefault="0072097C" w:rsidP="006563F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Основу изучения курса биологии составляют эколого-эволюционный и функциональный подходы,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усложнения в ходе эволюции, приспособленности к среде обитания, роли в экосистемах.</w:t>
      </w:r>
    </w:p>
    <w:p w:rsidR="0072097C" w:rsidRPr="0072097C" w:rsidRDefault="0072097C" w:rsidP="006563F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97C" w:rsidRPr="0072097C" w:rsidRDefault="0072097C" w:rsidP="006563F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209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ПРИНЦИПЫ ОБУЧЕНИЯ</w:t>
      </w:r>
    </w:p>
    <w:p w:rsidR="0072097C" w:rsidRPr="0072097C" w:rsidRDefault="0072097C" w:rsidP="006563FC">
      <w:pPr>
        <w:spacing w:after="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</w:pPr>
      <w:r w:rsidRPr="0072097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Чтобы</w:t>
      </w:r>
      <w:r w:rsidRPr="0072097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7209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каждый урок способствовал развитию познавательных интересов </w:t>
      </w:r>
      <w:r w:rsidRPr="007209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учащихся и приобретению навыков самостоятельного пополнения знаний соблюдаются дидактические принципы:</w:t>
      </w:r>
      <w:r w:rsidRPr="007209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 xml:space="preserve"> </w:t>
      </w:r>
    </w:p>
    <w:p w:rsidR="0072097C" w:rsidRPr="0072097C" w:rsidRDefault="0072097C" w:rsidP="006563FC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7209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принцип научности обучения</w:t>
      </w:r>
    </w:p>
    <w:p w:rsidR="0072097C" w:rsidRPr="0072097C" w:rsidRDefault="0072097C" w:rsidP="006563FC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7209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принцип воспитывающего обучения</w:t>
      </w:r>
    </w:p>
    <w:p w:rsidR="0072097C" w:rsidRPr="0072097C" w:rsidRDefault="0072097C" w:rsidP="006563FC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209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принцип наглядности обучения</w:t>
      </w:r>
    </w:p>
    <w:p w:rsidR="0072097C" w:rsidRPr="0072097C" w:rsidRDefault="0072097C" w:rsidP="006563FC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систематичности обучения</w:t>
      </w:r>
    </w:p>
    <w:p w:rsidR="0072097C" w:rsidRPr="0072097C" w:rsidRDefault="0072097C" w:rsidP="006563FC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7209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принцип связи теории с практикой</w:t>
      </w:r>
    </w:p>
    <w:p w:rsidR="0072097C" w:rsidRPr="0072097C" w:rsidRDefault="0072097C" w:rsidP="006563FC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209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принцип сознательности и активности, учащихся в обучении</w:t>
      </w:r>
    </w:p>
    <w:p w:rsidR="0072097C" w:rsidRPr="0072097C" w:rsidRDefault="0072097C" w:rsidP="006563FC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7209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принцип доступности обучения</w:t>
      </w:r>
    </w:p>
    <w:p w:rsidR="0072097C" w:rsidRPr="0072097C" w:rsidRDefault="0072097C" w:rsidP="006563FC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7209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принцип развивающего обучения</w:t>
      </w:r>
    </w:p>
    <w:p w:rsidR="0072097C" w:rsidRPr="0072097C" w:rsidRDefault="0072097C" w:rsidP="006563FC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9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единство и оптимальное сочетание коллективных и   индивидуальных    форм обучения.</w:t>
      </w:r>
    </w:p>
    <w:p w:rsidR="0072097C" w:rsidRPr="0072097C" w:rsidRDefault="0072097C" w:rsidP="006563F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97C" w:rsidRPr="0072097C" w:rsidRDefault="0072097C" w:rsidP="006563FC">
      <w:pPr>
        <w:shd w:val="clear" w:color="auto" w:fill="FFFFFF"/>
        <w:ind w:firstLine="32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2097C">
        <w:rPr>
          <w:rFonts w:ascii="Times New Roman" w:hAnsi="Times New Roman" w:cs="Times New Roman"/>
          <w:sz w:val="24"/>
          <w:szCs w:val="24"/>
          <w:u w:val="single"/>
        </w:rPr>
        <w:t>УЧЕТ ВОЗРАСТНЫХ ОСОБЕННОСТЕЙ</w:t>
      </w:r>
    </w:p>
    <w:p w:rsidR="0072097C" w:rsidRPr="0072097C" w:rsidRDefault="0072097C" w:rsidP="006563FC">
      <w:pPr>
        <w:spacing w:after="0"/>
        <w:ind w:firstLine="3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 в программе расположен с учетом возрастных особенностей и возможностей учащихся. Ведущей деятельностью в возрасте 15-16 лет является общение со сверстниками. Для подростка все большее значение начинает приобретать теоретическое мышление, способность устанавливать максимальное количество смысловых связей в окружающем мире. Подросток уже может рассуждать, не связывать себя с конкретной ситуацией, может хорошо концентрировать внимание в значимой для него деятельности. В школьном обучении учебные предметы начинают выступать для подростков как особая область теоретических знаний. Они знакомятся </w:t>
      </w:r>
      <w:proofErr w:type="gramStart"/>
      <w:r w:rsidRPr="0072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72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множеством фактов, готовы</w:t>
      </w:r>
      <w:r w:rsidRPr="0072097C">
        <w:rPr>
          <w:rFonts w:ascii="Times New Roman" w:hAnsi="Times New Roman" w:cs="Times New Roman"/>
          <w:sz w:val="24"/>
          <w:szCs w:val="24"/>
        </w:rPr>
        <w:t xml:space="preserve"> </w:t>
      </w:r>
      <w:r w:rsidRPr="0072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рассказать о них или даже выступить с короткими сообщениями на уроке. Однако подростков начинают интересовать не факты сами по себе, а их сущность, причины их возникновения, но проникновение в сущность не всегда отличается глубиной. Образы, представления продолжают занимать большое место в мыслительной деятельности подростка. Часто детали, мелкие факты, подробности мешают выделить главное, существенное и сделать необходимое обобщение. Учащиеся довольно подробно рассказывают. Для подростков характерна установка скорее на запоминание материала, чем на обдумывание и глубокое осмысливание. </w:t>
      </w:r>
      <w:proofErr w:type="gramStart"/>
      <w:r w:rsidRPr="0072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 же время подросток стремится к самостоятельности в умственной деятельности, склонны к выполнению самостоятельных заданий и практических работ на уроках.</w:t>
      </w:r>
      <w:proofErr w:type="gramEnd"/>
      <w:r w:rsidRPr="0072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с готовностью берутся за изготовление наглядного пособия, живо откликаются на предложение сделать простейший прибор.</w:t>
      </w:r>
    </w:p>
    <w:p w:rsidR="0072097C" w:rsidRPr="0072097C" w:rsidRDefault="0072097C" w:rsidP="006563F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учащиеся с низкой успеваемостью и дисциплиной активно проявляют себя в подобной ситуации.</w:t>
      </w:r>
    </w:p>
    <w:p w:rsidR="0072097C" w:rsidRPr="0072097C" w:rsidRDefault="0072097C" w:rsidP="006563F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97C" w:rsidRPr="0072097C" w:rsidRDefault="0072097C" w:rsidP="006563FC">
      <w:pPr>
        <w:shd w:val="clear" w:color="auto" w:fill="FFFFFF"/>
        <w:ind w:firstLine="326"/>
        <w:jc w:val="both"/>
        <w:rPr>
          <w:rFonts w:ascii="Times New Roman" w:hAnsi="Times New Roman" w:cs="Times New Roman"/>
          <w:sz w:val="24"/>
          <w:szCs w:val="24"/>
        </w:rPr>
      </w:pPr>
      <w:r w:rsidRPr="0072097C">
        <w:rPr>
          <w:rFonts w:ascii="Times New Roman" w:hAnsi="Times New Roman" w:cs="Times New Roman"/>
          <w:b/>
          <w:sz w:val="24"/>
          <w:szCs w:val="24"/>
        </w:rPr>
        <w:t>Для реализации</w:t>
      </w:r>
      <w:r w:rsidRPr="0072097C">
        <w:rPr>
          <w:rFonts w:ascii="Times New Roman" w:hAnsi="Times New Roman" w:cs="Times New Roman"/>
          <w:sz w:val="24"/>
          <w:szCs w:val="24"/>
        </w:rPr>
        <w:t xml:space="preserve"> </w:t>
      </w:r>
      <w:r w:rsidRPr="0072097C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72097C">
        <w:rPr>
          <w:rFonts w:ascii="Times New Roman" w:hAnsi="Times New Roman" w:cs="Times New Roman"/>
          <w:sz w:val="24"/>
          <w:szCs w:val="24"/>
        </w:rPr>
        <w:t xml:space="preserve"> в школе созданы все</w:t>
      </w:r>
      <w:r w:rsidRPr="0072097C">
        <w:rPr>
          <w:rFonts w:ascii="Times New Roman" w:hAnsi="Times New Roman" w:cs="Times New Roman"/>
          <w:b/>
          <w:sz w:val="24"/>
          <w:szCs w:val="24"/>
        </w:rPr>
        <w:t xml:space="preserve"> необходимые условия: </w:t>
      </w:r>
      <w:r w:rsidRPr="006563FC">
        <w:rPr>
          <w:rFonts w:ascii="Times New Roman" w:hAnsi="Times New Roman" w:cs="Times New Roman"/>
          <w:sz w:val="24"/>
          <w:szCs w:val="24"/>
          <w:lang w:eastAsia="ru-RU"/>
        </w:rPr>
        <w:t xml:space="preserve">условия для обучения учащихся в соответствии с санитарно-эпидемиологическими правилами и нормативами (Сан </w:t>
      </w:r>
      <w:proofErr w:type="spellStart"/>
      <w:r w:rsidRPr="006563FC">
        <w:rPr>
          <w:rFonts w:ascii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6563FC">
        <w:rPr>
          <w:rFonts w:ascii="Times New Roman" w:hAnsi="Times New Roman" w:cs="Times New Roman"/>
          <w:sz w:val="24"/>
          <w:szCs w:val="24"/>
          <w:lang w:eastAsia="ru-RU"/>
        </w:rPr>
        <w:t xml:space="preserve"> 2.4.2.№ 1178-02</w:t>
      </w:r>
      <w:r w:rsidRPr="0072097C">
        <w:rPr>
          <w:rFonts w:ascii="Times New Roman" w:hAnsi="Times New Roman" w:cs="Times New Roman"/>
          <w:sz w:val="24"/>
          <w:szCs w:val="24"/>
        </w:rPr>
        <w:t xml:space="preserve">), кабинет биологии, температурный и световой  режим в соответствии с нормами </w:t>
      </w:r>
      <w:r w:rsidRPr="006563FC">
        <w:rPr>
          <w:rFonts w:ascii="Times New Roman" w:hAnsi="Times New Roman" w:cs="Times New Roman"/>
          <w:sz w:val="24"/>
          <w:szCs w:val="24"/>
          <w:lang w:eastAsia="ru-RU"/>
        </w:rPr>
        <w:t xml:space="preserve">Сан </w:t>
      </w:r>
      <w:proofErr w:type="spellStart"/>
      <w:r w:rsidRPr="006563FC">
        <w:rPr>
          <w:rFonts w:ascii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72097C">
        <w:rPr>
          <w:rFonts w:ascii="Times New Roman" w:hAnsi="Times New Roman" w:cs="Times New Roman"/>
          <w:sz w:val="24"/>
          <w:szCs w:val="24"/>
        </w:rPr>
        <w:t xml:space="preserve">, материально-техническое обеспечение программы, личностно-ориентированный подход к учащимся.  </w:t>
      </w:r>
    </w:p>
    <w:p w:rsidR="0072097C" w:rsidRPr="0072097C" w:rsidRDefault="0072097C" w:rsidP="006563FC">
      <w:pPr>
        <w:shd w:val="clear" w:color="auto" w:fill="FFFFFF"/>
        <w:ind w:left="5" w:right="77" w:firstLine="3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97C">
        <w:rPr>
          <w:rFonts w:ascii="Times New Roman" w:hAnsi="Times New Roman" w:cs="Times New Roman"/>
          <w:b/>
          <w:sz w:val="24"/>
          <w:szCs w:val="24"/>
        </w:rPr>
        <w:lastRenderedPageBreak/>
        <w:t>Для реализации программы используются разные типы уроков, формы  и виды работ, разнообразные средства обучения.</w:t>
      </w:r>
    </w:p>
    <w:p w:rsidR="0072097C" w:rsidRPr="0072097C" w:rsidRDefault="0072097C" w:rsidP="006563FC">
      <w:pPr>
        <w:shd w:val="clear" w:color="auto" w:fill="FFFFFF"/>
        <w:ind w:left="5" w:right="77" w:firstLine="34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2097C">
        <w:rPr>
          <w:rFonts w:ascii="Times New Roman" w:hAnsi="Times New Roman" w:cs="Times New Roman"/>
          <w:sz w:val="24"/>
          <w:szCs w:val="24"/>
          <w:u w:val="single"/>
        </w:rPr>
        <w:t>ПЕДАГОГИЧЕСКИЕ ТЕХНОЛОГИИ И МЕТОДЫ ОБУЧЕНИЯ</w:t>
      </w:r>
    </w:p>
    <w:p w:rsidR="0072097C" w:rsidRPr="0072097C" w:rsidRDefault="0072097C" w:rsidP="006563FC">
      <w:pPr>
        <w:shd w:val="clear" w:color="auto" w:fill="FFFFFF"/>
        <w:tabs>
          <w:tab w:val="left" w:pos="31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2097C">
        <w:rPr>
          <w:rFonts w:ascii="Times New Roman" w:hAnsi="Times New Roman" w:cs="Times New Roman"/>
          <w:sz w:val="24"/>
          <w:szCs w:val="24"/>
        </w:rPr>
        <w:tab/>
      </w:r>
      <w:r w:rsidRPr="0072097C">
        <w:rPr>
          <w:rFonts w:ascii="Times New Roman" w:hAnsi="Times New Roman" w:cs="Times New Roman"/>
          <w:b/>
          <w:sz w:val="24"/>
          <w:szCs w:val="24"/>
        </w:rPr>
        <w:tab/>
      </w:r>
      <w:r w:rsidRPr="0072097C">
        <w:rPr>
          <w:rFonts w:ascii="Times New Roman" w:hAnsi="Times New Roman" w:cs="Times New Roman"/>
          <w:sz w:val="24"/>
          <w:szCs w:val="24"/>
        </w:rPr>
        <w:t xml:space="preserve">1. Педагогические технологии на основе личностной ориентации педагогического процесса </w:t>
      </w:r>
    </w:p>
    <w:p w:rsidR="0072097C" w:rsidRPr="0072097C" w:rsidRDefault="0072097C" w:rsidP="006563F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2097C">
        <w:rPr>
          <w:rFonts w:ascii="Times New Roman" w:hAnsi="Times New Roman" w:cs="Times New Roman"/>
          <w:sz w:val="24"/>
          <w:szCs w:val="24"/>
        </w:rPr>
        <w:tab/>
        <w:t>2. Педагогические технологии на основе активизации и интенсификации деятельности учащихся (Игровые технологии, проблемное обучение, технологии уровневой дифференциации,</w:t>
      </w:r>
      <w:r w:rsidRPr="0072097C">
        <w:rPr>
          <w:rFonts w:ascii="Times New Roman" w:hAnsi="Times New Roman" w:cs="Times New Roman"/>
          <w:bCs/>
          <w:i/>
          <w:iCs/>
          <w:color w:val="000000"/>
          <w:spacing w:val="7"/>
          <w:sz w:val="24"/>
          <w:szCs w:val="24"/>
        </w:rPr>
        <w:t xml:space="preserve"> </w:t>
      </w:r>
      <w:r w:rsidRPr="0072097C">
        <w:rPr>
          <w:rFonts w:ascii="Times New Roman" w:hAnsi="Times New Roman" w:cs="Times New Roman"/>
          <w:sz w:val="24"/>
          <w:szCs w:val="24"/>
        </w:rPr>
        <w:t xml:space="preserve">групповые технологии, компьютерные (новые информационные) технологии обучения.) </w:t>
      </w:r>
    </w:p>
    <w:p w:rsidR="0072097C" w:rsidRPr="0072097C" w:rsidRDefault="0072097C" w:rsidP="006563FC">
      <w:pPr>
        <w:shd w:val="clear" w:color="auto" w:fill="FFFFFF"/>
        <w:tabs>
          <w:tab w:val="left" w:pos="312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2097C">
        <w:rPr>
          <w:rFonts w:ascii="Times New Roman" w:hAnsi="Times New Roman" w:cs="Times New Roman"/>
          <w:sz w:val="24"/>
          <w:szCs w:val="24"/>
        </w:rPr>
        <w:tab/>
      </w:r>
      <w:r w:rsidRPr="0072097C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72097C">
        <w:rPr>
          <w:rFonts w:ascii="Times New Roman" w:hAnsi="Times New Roman" w:cs="Times New Roman"/>
          <w:sz w:val="24"/>
          <w:szCs w:val="24"/>
        </w:rPr>
        <w:t>Технологии развивающего обучения (общие основы технологий развивающего обучения, личностно-ориентированное развивающее обучение.</w:t>
      </w:r>
      <w:proofErr w:type="gramEnd"/>
    </w:p>
    <w:p w:rsidR="0072097C" w:rsidRPr="0072097C" w:rsidRDefault="0072097C" w:rsidP="006563FC">
      <w:pPr>
        <w:shd w:val="clear" w:color="auto" w:fill="FFFFFF"/>
        <w:spacing w:before="10"/>
        <w:ind w:left="10" w:firstLine="552"/>
        <w:jc w:val="both"/>
        <w:rPr>
          <w:rFonts w:ascii="Times New Roman" w:hAnsi="Times New Roman" w:cs="Times New Roman"/>
          <w:sz w:val="24"/>
          <w:szCs w:val="24"/>
        </w:rPr>
      </w:pPr>
      <w:r w:rsidRPr="0072097C">
        <w:rPr>
          <w:rFonts w:ascii="Times New Roman" w:hAnsi="Times New Roman" w:cs="Times New Roman"/>
          <w:sz w:val="24"/>
          <w:szCs w:val="24"/>
        </w:rPr>
        <w:t xml:space="preserve">4. Традиционная технология.  </w:t>
      </w:r>
    </w:p>
    <w:p w:rsidR="0072097C" w:rsidRPr="0072097C" w:rsidRDefault="0072097C" w:rsidP="006563FC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97C">
        <w:rPr>
          <w:rFonts w:ascii="Times New Roman" w:hAnsi="Times New Roman" w:cs="Times New Roman"/>
          <w:b/>
          <w:sz w:val="24"/>
          <w:szCs w:val="24"/>
        </w:rPr>
        <w:tab/>
      </w:r>
      <w:r w:rsidRPr="0072097C">
        <w:rPr>
          <w:rFonts w:ascii="Times New Roman" w:hAnsi="Times New Roman" w:cs="Times New Roman"/>
          <w:b/>
          <w:sz w:val="24"/>
          <w:szCs w:val="24"/>
        </w:rPr>
        <w:tab/>
      </w:r>
      <w:r w:rsidRPr="0072097C">
        <w:rPr>
          <w:rFonts w:ascii="Times New Roman" w:hAnsi="Times New Roman" w:cs="Times New Roman"/>
          <w:sz w:val="24"/>
          <w:szCs w:val="24"/>
        </w:rPr>
        <w:t>В методике обучения биологии используются такие</w:t>
      </w:r>
      <w:r w:rsidRPr="0072097C">
        <w:rPr>
          <w:rFonts w:ascii="Times New Roman" w:hAnsi="Times New Roman" w:cs="Times New Roman"/>
          <w:b/>
          <w:sz w:val="24"/>
          <w:szCs w:val="24"/>
        </w:rPr>
        <w:t xml:space="preserve"> методы</w:t>
      </w:r>
      <w:r w:rsidRPr="0072097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2097C">
        <w:rPr>
          <w:rFonts w:ascii="Times New Roman" w:hAnsi="Times New Roman" w:cs="Times New Roman"/>
          <w:sz w:val="24"/>
          <w:szCs w:val="24"/>
        </w:rPr>
        <w:t>общедидактические</w:t>
      </w:r>
      <w:proofErr w:type="spellEnd"/>
      <w:r w:rsidRPr="0072097C">
        <w:rPr>
          <w:rFonts w:ascii="Times New Roman" w:hAnsi="Times New Roman" w:cs="Times New Roman"/>
          <w:sz w:val="24"/>
          <w:szCs w:val="24"/>
        </w:rPr>
        <w:t xml:space="preserve"> (лекция, рассказ, беседа, работа с книгой, экранные пособия) и специфические для естественнонаучных дисциплин (эксперимент, наблюдение, практическая работа). При использовании каждого метода познавательная деятельность учащихся может носить как репродуктивный, так и творческий характер. В методике биологии такие методы, как лекция, рассказ, беседа используются в репродуктивном, поисковом или проблемном планах. </w:t>
      </w:r>
    </w:p>
    <w:p w:rsidR="0072097C" w:rsidRPr="0072097C" w:rsidRDefault="0072097C" w:rsidP="006563FC">
      <w:pPr>
        <w:tabs>
          <w:tab w:val="left" w:pos="246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097C">
        <w:rPr>
          <w:rFonts w:ascii="Times New Roman" w:hAnsi="Times New Roman" w:cs="Times New Roman"/>
          <w:sz w:val="24"/>
          <w:szCs w:val="24"/>
        </w:rPr>
        <w:t xml:space="preserve">При обучении биологии велико значение наблюдений и экспериментов, практических работ, позволяющих успешно сочетать теоретические познания с </w:t>
      </w:r>
      <w:proofErr w:type="gramStart"/>
      <w:r w:rsidRPr="0072097C">
        <w:rPr>
          <w:rFonts w:ascii="Times New Roman" w:hAnsi="Times New Roman" w:cs="Times New Roman"/>
          <w:sz w:val="24"/>
          <w:szCs w:val="24"/>
        </w:rPr>
        <w:t>эмпирическими</w:t>
      </w:r>
      <w:proofErr w:type="gramEnd"/>
      <w:r w:rsidRPr="0072097C">
        <w:rPr>
          <w:rFonts w:ascii="Times New Roman" w:hAnsi="Times New Roman" w:cs="Times New Roman"/>
          <w:sz w:val="24"/>
          <w:szCs w:val="24"/>
        </w:rPr>
        <w:t>, практические действия с интеллектуальными.</w:t>
      </w:r>
    </w:p>
    <w:p w:rsidR="0072097C" w:rsidRPr="0072097C" w:rsidRDefault="0072097C" w:rsidP="006563FC">
      <w:pPr>
        <w:tabs>
          <w:tab w:val="left" w:pos="246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097C">
        <w:rPr>
          <w:rFonts w:ascii="Times New Roman" w:hAnsi="Times New Roman" w:cs="Times New Roman"/>
          <w:sz w:val="24"/>
          <w:szCs w:val="24"/>
        </w:rPr>
        <w:t xml:space="preserve">Усвоение учащимися биологической системы знаний, выработка умений, воспитание и развитие осуществляются в различных формах обучения. </w:t>
      </w:r>
    </w:p>
    <w:p w:rsidR="0072097C" w:rsidRPr="0072097C" w:rsidRDefault="0072097C" w:rsidP="006563FC">
      <w:pPr>
        <w:tabs>
          <w:tab w:val="left" w:pos="246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097C">
        <w:rPr>
          <w:rFonts w:ascii="Times New Roman" w:hAnsi="Times New Roman" w:cs="Times New Roman"/>
          <w:sz w:val="24"/>
          <w:szCs w:val="24"/>
        </w:rPr>
        <w:t xml:space="preserve">Урок – основная форма организации обучения. Исходя из дидактических целей, можно выделить следующие типы уроков: вводный, изучение нового материала, обобщающий, учетно-проверочный. Виды урока с учетом характера деятельности учителя и учащихся: урок-лекция, урок объяснительный, проблемный, использования технических средств (телеурок, </w:t>
      </w:r>
      <w:proofErr w:type="spellStart"/>
      <w:r w:rsidRPr="0072097C">
        <w:rPr>
          <w:rFonts w:ascii="Times New Roman" w:hAnsi="Times New Roman" w:cs="Times New Roman"/>
          <w:sz w:val="24"/>
          <w:szCs w:val="24"/>
        </w:rPr>
        <w:t>киноурок</w:t>
      </w:r>
      <w:proofErr w:type="spellEnd"/>
      <w:r w:rsidRPr="0072097C">
        <w:rPr>
          <w:rFonts w:ascii="Times New Roman" w:hAnsi="Times New Roman" w:cs="Times New Roman"/>
          <w:sz w:val="24"/>
          <w:szCs w:val="24"/>
        </w:rPr>
        <w:t>).</w:t>
      </w:r>
    </w:p>
    <w:p w:rsidR="0072097C" w:rsidRPr="0072097C" w:rsidRDefault="0072097C" w:rsidP="006563FC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97C">
        <w:rPr>
          <w:rFonts w:ascii="Times New Roman" w:hAnsi="Times New Roman" w:cs="Times New Roman"/>
          <w:sz w:val="24"/>
          <w:szCs w:val="24"/>
        </w:rPr>
        <w:t xml:space="preserve">При обучении общей биологии применяются лабораторные уроки; экскурсии (на учебно-опытный участок, в природу, на производство, в музей). </w:t>
      </w:r>
    </w:p>
    <w:p w:rsidR="0072097C" w:rsidRPr="0072097C" w:rsidRDefault="0072097C" w:rsidP="006563FC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097C" w:rsidRPr="0072097C" w:rsidRDefault="0072097C" w:rsidP="006563FC">
      <w:pPr>
        <w:shd w:val="clear" w:color="auto" w:fill="FFFFFF"/>
        <w:tabs>
          <w:tab w:val="left" w:pos="31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97C">
        <w:rPr>
          <w:rFonts w:ascii="Times New Roman" w:hAnsi="Times New Roman" w:cs="Times New Roman"/>
          <w:b/>
          <w:sz w:val="24"/>
          <w:szCs w:val="24"/>
        </w:rPr>
        <w:tab/>
        <w:t xml:space="preserve">Программа  составлена на 2013-2014  учебный год для учащихся 10 класса Ново-Горхонской средней общеобразовательной школы и рассчитана на 2 часа в неделю (всего 70 часов за учебный год). </w:t>
      </w:r>
    </w:p>
    <w:p w:rsidR="00020BBA" w:rsidRDefault="00020BBA" w:rsidP="006563FC">
      <w:pPr>
        <w:shd w:val="clear" w:color="auto" w:fill="FFFFFF"/>
        <w:tabs>
          <w:tab w:val="left" w:pos="317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20BBA" w:rsidRDefault="00020BBA" w:rsidP="006563FC">
      <w:pPr>
        <w:shd w:val="clear" w:color="auto" w:fill="FFFFFF"/>
        <w:tabs>
          <w:tab w:val="left" w:pos="317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20BBA" w:rsidRDefault="00020BBA" w:rsidP="006563FC">
      <w:pPr>
        <w:shd w:val="clear" w:color="auto" w:fill="FFFFFF"/>
        <w:tabs>
          <w:tab w:val="left" w:pos="317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20BBA" w:rsidRDefault="00020BBA" w:rsidP="006563FC">
      <w:pPr>
        <w:shd w:val="clear" w:color="auto" w:fill="FFFFFF"/>
        <w:tabs>
          <w:tab w:val="left" w:pos="317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2097C" w:rsidRPr="0072097C" w:rsidRDefault="0072097C" w:rsidP="006563FC">
      <w:pPr>
        <w:shd w:val="clear" w:color="auto" w:fill="FFFFFF"/>
        <w:tabs>
          <w:tab w:val="left" w:pos="317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2097C">
        <w:rPr>
          <w:rFonts w:ascii="Times New Roman" w:hAnsi="Times New Roman" w:cs="Times New Roman"/>
          <w:sz w:val="24"/>
          <w:szCs w:val="24"/>
          <w:u w:val="single"/>
        </w:rPr>
        <w:lastRenderedPageBreak/>
        <w:t>СВЯЗЬ ПРОГРАММЫ СО СМЕЖНЫМИ ДИСЦИПЛИНАМИ</w:t>
      </w:r>
    </w:p>
    <w:p w:rsidR="0072097C" w:rsidRPr="0072097C" w:rsidRDefault="0072097C" w:rsidP="006563FC">
      <w:pPr>
        <w:numPr>
          <w:ilvl w:val="0"/>
          <w:numId w:val="8"/>
        </w:num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97C">
        <w:rPr>
          <w:rFonts w:ascii="Times New Roman" w:hAnsi="Times New Roman" w:cs="Times New Roman"/>
          <w:sz w:val="24"/>
          <w:szCs w:val="24"/>
        </w:rPr>
        <w:t xml:space="preserve">Неорганическая химия. </w:t>
      </w:r>
      <w:r w:rsidRPr="0072097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2097C">
        <w:rPr>
          <w:rFonts w:ascii="Times New Roman" w:hAnsi="Times New Roman" w:cs="Times New Roman"/>
          <w:sz w:val="24"/>
          <w:szCs w:val="24"/>
        </w:rPr>
        <w:t xml:space="preserve">, </w:t>
      </w:r>
      <w:r w:rsidRPr="0072097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2097C">
        <w:rPr>
          <w:rFonts w:ascii="Times New Roman" w:hAnsi="Times New Roman" w:cs="Times New Roman"/>
          <w:sz w:val="24"/>
          <w:szCs w:val="24"/>
        </w:rPr>
        <w:t xml:space="preserve">, </w:t>
      </w:r>
      <w:r w:rsidRPr="0072097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2097C">
        <w:rPr>
          <w:rFonts w:ascii="Times New Roman" w:hAnsi="Times New Roman" w:cs="Times New Roman"/>
          <w:sz w:val="24"/>
          <w:szCs w:val="24"/>
        </w:rPr>
        <w:t xml:space="preserve">, </w:t>
      </w:r>
      <w:r w:rsidRPr="0072097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2097C">
        <w:rPr>
          <w:rFonts w:ascii="Times New Roman" w:hAnsi="Times New Roman" w:cs="Times New Roman"/>
          <w:sz w:val="24"/>
          <w:szCs w:val="24"/>
        </w:rPr>
        <w:t xml:space="preserve">, </w:t>
      </w:r>
      <w:r w:rsidRPr="0072097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2097C">
        <w:rPr>
          <w:rFonts w:ascii="Times New Roman" w:hAnsi="Times New Roman" w:cs="Times New Roman"/>
          <w:sz w:val="24"/>
          <w:szCs w:val="24"/>
        </w:rPr>
        <w:t xml:space="preserve">, </w:t>
      </w:r>
      <w:r w:rsidRPr="0072097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2097C">
        <w:rPr>
          <w:rFonts w:ascii="Times New Roman" w:hAnsi="Times New Roman" w:cs="Times New Roman"/>
          <w:sz w:val="24"/>
          <w:szCs w:val="24"/>
        </w:rPr>
        <w:t xml:space="preserve"> и другие элементы ПСХЭ Д.И. Менделеева, их основные свойства. ПСХЭ. Свойства растворов. Теория электролитической диссоциации. Строение веществ. </w:t>
      </w:r>
      <w:proofErr w:type="spellStart"/>
      <w:r w:rsidRPr="0072097C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72097C">
        <w:rPr>
          <w:rFonts w:ascii="Times New Roman" w:hAnsi="Times New Roman" w:cs="Times New Roman"/>
          <w:sz w:val="24"/>
          <w:szCs w:val="24"/>
        </w:rPr>
        <w:t>-восстановительные реакции. Охрана природы от воздействия отходов химических производств.</w:t>
      </w:r>
    </w:p>
    <w:p w:rsidR="0072097C" w:rsidRPr="0072097C" w:rsidRDefault="0072097C" w:rsidP="006563FC">
      <w:pPr>
        <w:numPr>
          <w:ilvl w:val="0"/>
          <w:numId w:val="8"/>
        </w:num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97C">
        <w:rPr>
          <w:rFonts w:ascii="Times New Roman" w:hAnsi="Times New Roman" w:cs="Times New Roman"/>
          <w:sz w:val="24"/>
          <w:szCs w:val="24"/>
        </w:rPr>
        <w:t>Органическая химия. Основные группы органических соединений, принципы их органических функций.</w:t>
      </w:r>
    </w:p>
    <w:p w:rsidR="0072097C" w:rsidRPr="0072097C" w:rsidRDefault="0072097C" w:rsidP="006563FC">
      <w:pPr>
        <w:numPr>
          <w:ilvl w:val="0"/>
          <w:numId w:val="8"/>
        </w:num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97C">
        <w:rPr>
          <w:rFonts w:ascii="Times New Roman" w:hAnsi="Times New Roman" w:cs="Times New Roman"/>
          <w:sz w:val="24"/>
          <w:szCs w:val="24"/>
        </w:rPr>
        <w:t>Физическая география. История континентов. Климат Земли, климатическая зональность.</w:t>
      </w:r>
    </w:p>
    <w:p w:rsidR="0072097C" w:rsidRPr="0072097C" w:rsidRDefault="0072097C" w:rsidP="006563FC">
      <w:pPr>
        <w:numPr>
          <w:ilvl w:val="0"/>
          <w:numId w:val="8"/>
        </w:num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97C">
        <w:rPr>
          <w:rFonts w:ascii="Times New Roman" w:hAnsi="Times New Roman" w:cs="Times New Roman"/>
          <w:sz w:val="24"/>
          <w:szCs w:val="24"/>
        </w:rPr>
        <w:t>Экономическая география. Население мира. География населения мира.</w:t>
      </w:r>
    </w:p>
    <w:p w:rsidR="0072097C" w:rsidRPr="0072097C" w:rsidRDefault="0072097C" w:rsidP="006563FC">
      <w:pPr>
        <w:numPr>
          <w:ilvl w:val="0"/>
          <w:numId w:val="8"/>
        </w:num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97C">
        <w:rPr>
          <w:rFonts w:ascii="Times New Roman" w:hAnsi="Times New Roman" w:cs="Times New Roman"/>
          <w:sz w:val="24"/>
          <w:szCs w:val="24"/>
        </w:rPr>
        <w:t>Физика. Понятие о дозе излучения и биологическая защита. Свойства жидкостей, тепловые явления. Законы термодинамики. Электромагнитное поле. Основы молекулярно-кинетической теории. Рентгеновское излучение.</w:t>
      </w:r>
    </w:p>
    <w:p w:rsidR="0072097C" w:rsidRPr="0072097C" w:rsidRDefault="0072097C" w:rsidP="006563FC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97C">
        <w:rPr>
          <w:rFonts w:ascii="Times New Roman" w:hAnsi="Times New Roman" w:cs="Times New Roman"/>
          <w:sz w:val="24"/>
          <w:szCs w:val="24"/>
        </w:rPr>
        <w:t>Астрономия. Организация планетных систем. Солнечная система, ее структура. Место планеты Земля.</w:t>
      </w:r>
    </w:p>
    <w:p w:rsidR="0072097C" w:rsidRPr="0072097C" w:rsidRDefault="0072097C" w:rsidP="006563FC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2097C" w:rsidRPr="0072097C" w:rsidRDefault="0072097C" w:rsidP="006563FC">
      <w:pPr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52984" w:rsidRPr="006563FC" w:rsidRDefault="00952984" w:rsidP="006563F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ОБРАЗОВАТЕЛЬНОЙ ПРОГРАММЫ</w:t>
      </w:r>
    </w:p>
    <w:p w:rsidR="00952984" w:rsidRPr="006563FC" w:rsidRDefault="00952984" w:rsidP="006563FC">
      <w:pPr>
        <w:shd w:val="clear" w:color="auto" w:fill="FFFFFF"/>
        <w:spacing w:before="14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563F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Введение в общую биологию. </w:t>
      </w:r>
      <w:r w:rsidR="00DB084F" w:rsidRPr="006563F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 ч.</w:t>
      </w:r>
    </w:p>
    <w:p w:rsidR="00952984" w:rsidRPr="006563FC" w:rsidRDefault="00952984" w:rsidP="006563FC">
      <w:pPr>
        <w:shd w:val="clear" w:color="auto" w:fill="FFFFFF"/>
        <w:spacing w:before="130"/>
        <w:ind w:right="48" w:firstLine="28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63FC">
        <w:rPr>
          <w:rFonts w:ascii="Times New Roman" w:eastAsiaTheme="minorEastAsia" w:hAnsi="Times New Roman" w:cs="Times New Roman"/>
          <w:spacing w:val="-3"/>
          <w:w w:val="113"/>
          <w:sz w:val="24"/>
          <w:szCs w:val="24"/>
          <w:lang w:eastAsia="ru-RU"/>
        </w:rPr>
        <w:t>Органический мир как результат эволюции. Воз</w:t>
      </w:r>
      <w:r w:rsidRPr="006563FC">
        <w:rPr>
          <w:rFonts w:ascii="Times New Roman" w:eastAsiaTheme="minorEastAsia" w:hAnsi="Times New Roman" w:cs="Times New Roman"/>
          <w:w w:val="113"/>
          <w:sz w:val="24"/>
          <w:szCs w:val="24"/>
          <w:lang w:eastAsia="ru-RU"/>
        </w:rPr>
        <w:t>никновение и развитие жизни на Земле. Химиче</w:t>
      </w:r>
      <w:r w:rsidRPr="006563FC">
        <w:rPr>
          <w:rFonts w:ascii="Times New Roman" w:eastAsiaTheme="minorEastAsia" w:hAnsi="Times New Roman" w:cs="Times New Roman"/>
          <w:spacing w:val="15"/>
          <w:w w:val="113"/>
          <w:sz w:val="24"/>
          <w:szCs w:val="24"/>
          <w:lang w:eastAsia="ru-RU"/>
        </w:rPr>
        <w:t xml:space="preserve">ский, предбиологический (теория академика </w:t>
      </w:r>
      <w:r w:rsidRPr="006563FC">
        <w:rPr>
          <w:rFonts w:ascii="Times New Roman" w:eastAsiaTheme="minorEastAsia" w:hAnsi="Times New Roman" w:cs="Times New Roman"/>
          <w:spacing w:val="-4"/>
          <w:w w:val="113"/>
          <w:sz w:val="24"/>
          <w:szCs w:val="24"/>
          <w:lang w:eastAsia="ru-RU"/>
        </w:rPr>
        <w:t xml:space="preserve">А. И. Опарина), биологический и социальный этапы </w:t>
      </w:r>
      <w:r w:rsidRPr="006563FC">
        <w:rPr>
          <w:rFonts w:ascii="Times New Roman" w:eastAsiaTheme="minorEastAsia" w:hAnsi="Times New Roman" w:cs="Times New Roman"/>
          <w:spacing w:val="-1"/>
          <w:w w:val="113"/>
          <w:sz w:val="24"/>
          <w:szCs w:val="24"/>
          <w:lang w:eastAsia="ru-RU"/>
        </w:rPr>
        <w:t>развития живой материи.</w:t>
      </w:r>
      <w:r w:rsidR="00DB084F" w:rsidRPr="006563FC">
        <w:rPr>
          <w:rFonts w:ascii="Times New Roman" w:eastAsiaTheme="minorEastAsia" w:hAnsi="Times New Roman" w:cs="Times New Roman"/>
          <w:spacing w:val="-1"/>
          <w:w w:val="113"/>
          <w:sz w:val="24"/>
          <w:szCs w:val="24"/>
          <w:lang w:eastAsia="ru-RU"/>
        </w:rPr>
        <w:t xml:space="preserve"> </w:t>
      </w:r>
      <w:r w:rsidRPr="006563FC">
        <w:rPr>
          <w:rFonts w:ascii="Times New Roman" w:eastAsiaTheme="minorEastAsia" w:hAnsi="Times New Roman" w:cs="Times New Roman"/>
          <w:spacing w:val="-2"/>
          <w:w w:val="113"/>
          <w:sz w:val="24"/>
          <w:szCs w:val="24"/>
          <w:lang w:eastAsia="ru-RU"/>
        </w:rPr>
        <w:t>Филогенетические связи в живой природе; есте</w:t>
      </w:r>
      <w:r w:rsidRPr="006563FC">
        <w:rPr>
          <w:rFonts w:ascii="Times New Roman" w:eastAsiaTheme="minorEastAsia" w:hAnsi="Times New Roman" w:cs="Times New Roman"/>
          <w:w w:val="113"/>
          <w:sz w:val="24"/>
          <w:szCs w:val="24"/>
          <w:lang w:eastAsia="ru-RU"/>
        </w:rPr>
        <w:t>ственная классификация живых организмов.</w:t>
      </w:r>
    </w:p>
    <w:p w:rsidR="00952984" w:rsidRPr="006563FC" w:rsidRDefault="00DB084F" w:rsidP="006563FC">
      <w:pPr>
        <w:shd w:val="clear" w:color="auto" w:fill="FFFFFF"/>
        <w:ind w:left="4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563FC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Клетка – структурная и функциональная единица всего живого 28 ч.</w:t>
      </w:r>
    </w:p>
    <w:p w:rsidR="00952984" w:rsidRPr="006563FC" w:rsidRDefault="00952984" w:rsidP="006563FC">
      <w:pPr>
        <w:shd w:val="clear" w:color="auto" w:fill="FFFFFF"/>
        <w:spacing w:before="110"/>
        <w:ind w:left="48" w:right="24" w:firstLine="28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63FC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Элементный состав клетки. Распространенность </w:t>
      </w:r>
      <w:r w:rsidRPr="006563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элементов, их вклад в образование живой материи и </w:t>
      </w:r>
      <w:r w:rsidRPr="006563FC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объектов неживой природы. Макроэлементы, мик</w:t>
      </w:r>
      <w:r w:rsidRPr="006563FC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>роэлементы; их вклад в образование неорганиче</w:t>
      </w:r>
      <w:r w:rsidRPr="006563FC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>ских и органических молекул живого вещества.</w:t>
      </w:r>
    </w:p>
    <w:p w:rsidR="00952984" w:rsidRPr="006563FC" w:rsidRDefault="00952984" w:rsidP="006563FC">
      <w:pPr>
        <w:shd w:val="clear" w:color="auto" w:fill="FFFFFF"/>
        <w:ind w:firstLine="33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63FC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Неорганические молекулы живого вещества: вода; химические свойства и биологическая роль. Соли неорганических кислот, их вклад в обеспечение </w:t>
      </w:r>
      <w:r w:rsidRPr="006563FC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процессов жизнедеятельности и поддержание гоме</w:t>
      </w:r>
      <w:r w:rsidRPr="006563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остаза. Роль катионов и анионов в обеспечении процессов жизнедеятельности. Осмос и осмотическое </w:t>
      </w:r>
      <w:r w:rsidRPr="006563FC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>давление; осмотическое поступление молекул в клетку.</w:t>
      </w:r>
      <w:r w:rsidR="005A7D9E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line id="_x0000_s1026" style="position:absolute;left:0;text-align:left;z-index:251659264;mso-position-horizontal-relative:margin;mso-position-vertical-relative:text" from="641.5pt,-23.75pt" to="641.5pt,29.55pt" o:allowincell="f" strokeweight=".95pt">
            <w10:wrap anchorx="margin"/>
          </v:line>
        </w:pict>
      </w:r>
      <w:r w:rsidR="00DB084F" w:rsidRPr="006563FC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563FC">
        <w:rPr>
          <w:rFonts w:ascii="Times New Roman" w:eastAsiaTheme="minorEastAsia" w:hAnsi="Times New Roman" w:cs="Times New Roman"/>
          <w:spacing w:val="-2"/>
          <w:w w:val="111"/>
          <w:sz w:val="24"/>
          <w:szCs w:val="24"/>
          <w:lang w:eastAsia="ru-RU"/>
        </w:rPr>
        <w:t>Органические молекулы. Биологические полиме</w:t>
      </w:r>
      <w:r w:rsidRPr="006563FC">
        <w:rPr>
          <w:rFonts w:ascii="Times New Roman" w:eastAsiaTheme="minorEastAsia" w:hAnsi="Times New Roman" w:cs="Times New Roman"/>
          <w:spacing w:val="1"/>
          <w:w w:val="111"/>
          <w:sz w:val="24"/>
          <w:szCs w:val="24"/>
          <w:lang w:eastAsia="ru-RU"/>
        </w:rPr>
        <w:t xml:space="preserve">ры — белки; структурная организация. Функции </w:t>
      </w:r>
      <w:r w:rsidRPr="006563FC">
        <w:rPr>
          <w:rFonts w:ascii="Times New Roman" w:eastAsiaTheme="minorEastAsia" w:hAnsi="Times New Roman" w:cs="Times New Roman"/>
          <w:spacing w:val="-1"/>
          <w:w w:val="111"/>
          <w:sz w:val="24"/>
          <w:szCs w:val="24"/>
          <w:lang w:eastAsia="ru-RU"/>
        </w:rPr>
        <w:t>белковых молекул. Углеводы. Строение и биологи</w:t>
      </w:r>
      <w:r w:rsidRPr="006563FC">
        <w:rPr>
          <w:rFonts w:ascii="Times New Roman" w:eastAsiaTheme="minorEastAsia" w:hAnsi="Times New Roman" w:cs="Times New Roman"/>
          <w:w w:val="111"/>
          <w:sz w:val="24"/>
          <w:szCs w:val="24"/>
          <w:lang w:eastAsia="ru-RU"/>
        </w:rPr>
        <w:t>ческая роль. Жиры — основной структурный ком</w:t>
      </w:r>
      <w:r w:rsidRPr="006563FC">
        <w:rPr>
          <w:rFonts w:ascii="Times New Roman" w:eastAsiaTheme="minorEastAsia" w:hAnsi="Times New Roman" w:cs="Times New Roman"/>
          <w:spacing w:val="4"/>
          <w:w w:val="111"/>
          <w:sz w:val="24"/>
          <w:szCs w:val="24"/>
          <w:lang w:eastAsia="ru-RU"/>
        </w:rPr>
        <w:t xml:space="preserve">понент клеточных мембран и источник энергии. </w:t>
      </w:r>
      <w:r w:rsidRPr="006563FC">
        <w:rPr>
          <w:rFonts w:ascii="Times New Roman" w:eastAsiaTheme="minorEastAsia" w:hAnsi="Times New Roman" w:cs="Times New Roman"/>
          <w:spacing w:val="3"/>
          <w:w w:val="111"/>
          <w:sz w:val="24"/>
          <w:szCs w:val="24"/>
          <w:lang w:eastAsia="ru-RU"/>
        </w:rPr>
        <w:t>ДНК — молекулы наследственности. Редуплика</w:t>
      </w:r>
      <w:r w:rsidRPr="006563FC">
        <w:rPr>
          <w:rFonts w:ascii="Times New Roman" w:eastAsiaTheme="minorEastAsia" w:hAnsi="Times New Roman" w:cs="Times New Roman"/>
          <w:spacing w:val="-2"/>
          <w:w w:val="111"/>
          <w:sz w:val="24"/>
          <w:szCs w:val="24"/>
          <w:lang w:eastAsia="ru-RU"/>
        </w:rPr>
        <w:t xml:space="preserve">ция ДНК, передача наследственной информации из </w:t>
      </w:r>
      <w:r w:rsidRPr="006563FC">
        <w:rPr>
          <w:rFonts w:ascii="Times New Roman" w:eastAsiaTheme="minorEastAsia" w:hAnsi="Times New Roman" w:cs="Times New Roman"/>
          <w:w w:val="111"/>
          <w:sz w:val="24"/>
          <w:szCs w:val="24"/>
          <w:lang w:eastAsia="ru-RU"/>
        </w:rPr>
        <w:t xml:space="preserve">поколения в поколение. Передача наследственной </w:t>
      </w:r>
      <w:r w:rsidRPr="006563FC">
        <w:rPr>
          <w:rFonts w:ascii="Times New Roman" w:eastAsiaTheme="minorEastAsia" w:hAnsi="Times New Roman" w:cs="Times New Roman"/>
          <w:spacing w:val="2"/>
          <w:w w:val="111"/>
          <w:sz w:val="24"/>
          <w:szCs w:val="24"/>
          <w:lang w:eastAsia="ru-RU"/>
        </w:rPr>
        <w:t xml:space="preserve">информации из ядра в цитоплазму; транскрипция. </w:t>
      </w:r>
      <w:r w:rsidRPr="006563FC">
        <w:rPr>
          <w:rFonts w:ascii="Times New Roman" w:eastAsiaTheme="minorEastAsia" w:hAnsi="Times New Roman" w:cs="Times New Roman"/>
          <w:spacing w:val="1"/>
          <w:w w:val="111"/>
          <w:sz w:val="24"/>
          <w:szCs w:val="24"/>
          <w:lang w:eastAsia="ru-RU"/>
        </w:rPr>
        <w:t xml:space="preserve">РНК, структура и функции. Информационные, </w:t>
      </w:r>
      <w:r w:rsidRPr="006563FC">
        <w:rPr>
          <w:rFonts w:ascii="Times New Roman" w:eastAsiaTheme="minorEastAsia" w:hAnsi="Times New Roman" w:cs="Times New Roman"/>
          <w:spacing w:val="-1"/>
          <w:w w:val="111"/>
          <w:sz w:val="24"/>
          <w:szCs w:val="24"/>
          <w:lang w:eastAsia="ru-RU"/>
        </w:rPr>
        <w:t xml:space="preserve">транспортные, </w:t>
      </w:r>
      <w:proofErr w:type="spellStart"/>
      <w:r w:rsidRPr="006563FC">
        <w:rPr>
          <w:rFonts w:ascii="Times New Roman" w:eastAsiaTheme="minorEastAsia" w:hAnsi="Times New Roman" w:cs="Times New Roman"/>
          <w:spacing w:val="-1"/>
          <w:w w:val="111"/>
          <w:sz w:val="24"/>
          <w:szCs w:val="24"/>
          <w:lang w:eastAsia="ru-RU"/>
        </w:rPr>
        <w:t>рибосомальные</w:t>
      </w:r>
      <w:proofErr w:type="spellEnd"/>
      <w:r w:rsidRPr="006563FC">
        <w:rPr>
          <w:rFonts w:ascii="Times New Roman" w:eastAsiaTheme="minorEastAsia" w:hAnsi="Times New Roman" w:cs="Times New Roman"/>
          <w:spacing w:val="-1"/>
          <w:w w:val="111"/>
          <w:sz w:val="24"/>
          <w:szCs w:val="24"/>
          <w:lang w:eastAsia="ru-RU"/>
        </w:rPr>
        <w:t xml:space="preserve"> РНК.</w:t>
      </w:r>
      <w:r w:rsidR="00DB084F" w:rsidRPr="006563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563FC">
        <w:rPr>
          <w:rFonts w:ascii="Times New Roman" w:eastAsiaTheme="minorEastAsia" w:hAnsi="Times New Roman" w:cs="Times New Roman"/>
          <w:spacing w:val="-1"/>
          <w:w w:val="111"/>
          <w:sz w:val="24"/>
          <w:szCs w:val="24"/>
          <w:lang w:eastAsia="ru-RU"/>
        </w:rPr>
        <w:t xml:space="preserve">Обмен веществ и превращение энергии в клетке. </w:t>
      </w:r>
      <w:r w:rsidRPr="006563FC">
        <w:rPr>
          <w:rFonts w:ascii="Times New Roman" w:eastAsiaTheme="minorEastAsia" w:hAnsi="Times New Roman" w:cs="Times New Roman"/>
          <w:spacing w:val="-2"/>
          <w:w w:val="111"/>
          <w:sz w:val="24"/>
          <w:szCs w:val="24"/>
          <w:lang w:eastAsia="ru-RU"/>
        </w:rPr>
        <w:t xml:space="preserve">Транспорт веществ через клеточную мембрану. </w:t>
      </w:r>
      <w:proofErr w:type="spellStart"/>
      <w:r w:rsidRPr="006563FC">
        <w:rPr>
          <w:rFonts w:ascii="Times New Roman" w:eastAsiaTheme="minorEastAsia" w:hAnsi="Times New Roman" w:cs="Times New Roman"/>
          <w:spacing w:val="-2"/>
          <w:w w:val="111"/>
          <w:sz w:val="24"/>
          <w:szCs w:val="24"/>
          <w:lang w:eastAsia="ru-RU"/>
        </w:rPr>
        <w:t>Пи</w:t>
      </w:r>
      <w:r w:rsidRPr="006563FC">
        <w:rPr>
          <w:rFonts w:ascii="Times New Roman" w:eastAsiaTheme="minorEastAsia" w:hAnsi="Times New Roman" w:cs="Times New Roman"/>
          <w:w w:val="111"/>
          <w:sz w:val="24"/>
          <w:szCs w:val="24"/>
          <w:lang w:eastAsia="ru-RU"/>
        </w:rPr>
        <w:t>н</w:t>
      </w:r>
      <w:proofErr w:type="gramStart"/>
      <w:r w:rsidRPr="006563FC">
        <w:rPr>
          <w:rFonts w:ascii="Times New Roman" w:eastAsiaTheme="minorEastAsia" w:hAnsi="Times New Roman" w:cs="Times New Roman"/>
          <w:w w:val="111"/>
          <w:sz w:val="24"/>
          <w:szCs w:val="24"/>
          <w:lang w:eastAsia="ru-RU"/>
        </w:rPr>
        <w:t>о</w:t>
      </w:r>
      <w:proofErr w:type="spellEnd"/>
      <w:r w:rsidRPr="006563FC">
        <w:rPr>
          <w:rFonts w:ascii="Times New Roman" w:eastAsiaTheme="minorEastAsia" w:hAnsi="Times New Roman" w:cs="Times New Roman"/>
          <w:w w:val="111"/>
          <w:sz w:val="24"/>
          <w:szCs w:val="24"/>
          <w:lang w:eastAsia="ru-RU"/>
        </w:rPr>
        <w:t>-</w:t>
      </w:r>
      <w:proofErr w:type="gramEnd"/>
      <w:r w:rsidRPr="006563FC">
        <w:rPr>
          <w:rFonts w:ascii="Times New Roman" w:eastAsiaTheme="minorEastAsia" w:hAnsi="Times New Roman" w:cs="Times New Roman"/>
          <w:w w:val="111"/>
          <w:sz w:val="24"/>
          <w:szCs w:val="24"/>
          <w:lang w:eastAsia="ru-RU"/>
        </w:rPr>
        <w:t xml:space="preserve"> и фагоцитоз. Внутриклеточное </w:t>
      </w:r>
      <w:r w:rsidRPr="006563FC">
        <w:rPr>
          <w:rFonts w:ascii="Times New Roman" w:eastAsiaTheme="minorEastAsia" w:hAnsi="Times New Roman" w:cs="Times New Roman"/>
          <w:w w:val="111"/>
          <w:sz w:val="24"/>
          <w:szCs w:val="24"/>
          <w:lang w:eastAsia="ru-RU"/>
        </w:rPr>
        <w:lastRenderedPageBreak/>
        <w:t xml:space="preserve">пищеварение и </w:t>
      </w:r>
      <w:r w:rsidRPr="006563FC">
        <w:rPr>
          <w:rFonts w:ascii="Times New Roman" w:eastAsiaTheme="minorEastAsia" w:hAnsi="Times New Roman" w:cs="Times New Roman"/>
          <w:spacing w:val="1"/>
          <w:w w:val="111"/>
          <w:sz w:val="24"/>
          <w:szCs w:val="24"/>
          <w:lang w:eastAsia="ru-RU"/>
        </w:rPr>
        <w:t>накопление энергии; расщепление глюкозы. Био</w:t>
      </w:r>
      <w:r w:rsidRPr="006563FC">
        <w:rPr>
          <w:rFonts w:ascii="Times New Roman" w:eastAsiaTheme="minorEastAsia" w:hAnsi="Times New Roman" w:cs="Times New Roman"/>
          <w:w w:val="111"/>
          <w:sz w:val="24"/>
          <w:szCs w:val="24"/>
          <w:lang w:eastAsia="ru-RU"/>
        </w:rPr>
        <w:t>синтез белков, жиров и углеводов в клетке.</w:t>
      </w:r>
    </w:p>
    <w:p w:rsidR="00952984" w:rsidRPr="006563FC" w:rsidRDefault="00DB084F" w:rsidP="006563FC">
      <w:pPr>
        <w:shd w:val="clear" w:color="auto" w:fill="FFFFFF"/>
        <w:ind w:left="5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563FC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  <w:t>Строение и функции клеток  3</w:t>
      </w:r>
      <w:r w:rsidRPr="006563F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ч.</w:t>
      </w:r>
    </w:p>
    <w:p w:rsidR="00952984" w:rsidRPr="006563FC" w:rsidRDefault="00952984" w:rsidP="006563FC">
      <w:pPr>
        <w:shd w:val="clear" w:color="auto" w:fill="FFFFFF"/>
        <w:spacing w:before="120"/>
        <w:ind w:left="5" w:right="10" w:firstLine="28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6563FC">
        <w:rPr>
          <w:rFonts w:ascii="Times New Roman" w:eastAsiaTheme="minorEastAsia" w:hAnsi="Times New Roman" w:cs="Times New Roman"/>
          <w:spacing w:val="1"/>
          <w:w w:val="111"/>
          <w:sz w:val="24"/>
          <w:szCs w:val="24"/>
          <w:lang w:eastAsia="ru-RU"/>
        </w:rPr>
        <w:t>Прокариотические</w:t>
      </w:r>
      <w:proofErr w:type="spellEnd"/>
      <w:r w:rsidRPr="006563FC">
        <w:rPr>
          <w:rFonts w:ascii="Times New Roman" w:eastAsiaTheme="minorEastAsia" w:hAnsi="Times New Roman" w:cs="Times New Roman"/>
          <w:spacing w:val="1"/>
          <w:w w:val="111"/>
          <w:sz w:val="24"/>
          <w:szCs w:val="24"/>
          <w:lang w:eastAsia="ru-RU"/>
        </w:rPr>
        <w:t xml:space="preserve"> клетки; форма и размеры. </w:t>
      </w:r>
      <w:r w:rsidRPr="006563FC">
        <w:rPr>
          <w:rFonts w:ascii="Times New Roman" w:eastAsiaTheme="minorEastAsia" w:hAnsi="Times New Roman" w:cs="Times New Roman"/>
          <w:spacing w:val="-1"/>
          <w:w w:val="111"/>
          <w:sz w:val="24"/>
          <w:szCs w:val="24"/>
          <w:lang w:eastAsia="ru-RU"/>
        </w:rPr>
        <w:t>Строение цитоплазмы бактериальной клетки; орга</w:t>
      </w:r>
      <w:r w:rsidRPr="006563FC">
        <w:rPr>
          <w:rFonts w:ascii="Times New Roman" w:eastAsiaTheme="minorEastAsia" w:hAnsi="Times New Roman" w:cs="Times New Roman"/>
          <w:w w:val="111"/>
          <w:sz w:val="24"/>
          <w:szCs w:val="24"/>
          <w:lang w:eastAsia="ru-RU"/>
        </w:rPr>
        <w:t xml:space="preserve">низация метаболизма </w:t>
      </w:r>
      <w:proofErr w:type="gramStart"/>
      <w:r w:rsidRPr="006563FC">
        <w:rPr>
          <w:rFonts w:ascii="Times New Roman" w:eastAsiaTheme="minorEastAsia" w:hAnsi="Times New Roman" w:cs="Times New Roman"/>
          <w:w w:val="111"/>
          <w:sz w:val="24"/>
          <w:szCs w:val="24"/>
          <w:lang w:eastAsia="ru-RU"/>
        </w:rPr>
        <w:t>у</w:t>
      </w:r>
      <w:proofErr w:type="gramEnd"/>
      <w:r w:rsidRPr="006563FC">
        <w:rPr>
          <w:rFonts w:ascii="Times New Roman" w:eastAsiaTheme="minorEastAsia" w:hAnsi="Times New Roman" w:cs="Times New Roman"/>
          <w:w w:val="111"/>
          <w:sz w:val="24"/>
          <w:szCs w:val="24"/>
          <w:lang w:eastAsia="ru-RU"/>
        </w:rPr>
        <w:t xml:space="preserve"> прокариот. Генетический </w:t>
      </w:r>
      <w:r w:rsidRPr="006563FC">
        <w:rPr>
          <w:rFonts w:ascii="Times New Roman" w:eastAsiaTheme="minorEastAsia" w:hAnsi="Times New Roman" w:cs="Times New Roman"/>
          <w:spacing w:val="-2"/>
          <w:w w:val="111"/>
          <w:sz w:val="24"/>
          <w:szCs w:val="24"/>
          <w:lang w:eastAsia="ru-RU"/>
        </w:rPr>
        <w:t>аппарат бактерий. Спорообразование. Размножение. Место и роль прокариот в биоценозах.</w:t>
      </w:r>
      <w:r w:rsidR="0072097C" w:rsidRPr="006563FC">
        <w:rPr>
          <w:rFonts w:ascii="Times New Roman" w:eastAsiaTheme="minorEastAsia" w:hAnsi="Times New Roman" w:cs="Times New Roman"/>
          <w:spacing w:val="-2"/>
          <w:w w:val="111"/>
          <w:sz w:val="24"/>
          <w:szCs w:val="24"/>
          <w:lang w:eastAsia="ru-RU"/>
        </w:rPr>
        <w:t xml:space="preserve"> </w:t>
      </w:r>
      <w:proofErr w:type="spellStart"/>
      <w:r w:rsidRPr="006563FC">
        <w:rPr>
          <w:rFonts w:ascii="Times New Roman" w:eastAsiaTheme="minorEastAsia" w:hAnsi="Times New Roman" w:cs="Times New Roman"/>
          <w:spacing w:val="-1"/>
          <w:w w:val="111"/>
          <w:sz w:val="24"/>
          <w:szCs w:val="24"/>
          <w:lang w:eastAsia="ru-RU"/>
        </w:rPr>
        <w:t>Эукариотическая</w:t>
      </w:r>
      <w:proofErr w:type="spellEnd"/>
      <w:r w:rsidRPr="006563FC">
        <w:rPr>
          <w:rFonts w:ascii="Times New Roman" w:eastAsiaTheme="minorEastAsia" w:hAnsi="Times New Roman" w:cs="Times New Roman"/>
          <w:spacing w:val="-1"/>
          <w:w w:val="111"/>
          <w:sz w:val="24"/>
          <w:szCs w:val="24"/>
          <w:lang w:eastAsia="ru-RU"/>
        </w:rPr>
        <w:t xml:space="preserve"> клетка. Цитоплазма </w:t>
      </w:r>
      <w:proofErr w:type="spellStart"/>
      <w:r w:rsidRPr="006563FC">
        <w:rPr>
          <w:rFonts w:ascii="Times New Roman" w:eastAsiaTheme="minorEastAsia" w:hAnsi="Times New Roman" w:cs="Times New Roman"/>
          <w:spacing w:val="-1"/>
          <w:w w:val="111"/>
          <w:sz w:val="24"/>
          <w:szCs w:val="24"/>
          <w:lang w:eastAsia="ru-RU"/>
        </w:rPr>
        <w:t>эукариоти</w:t>
      </w:r>
      <w:r w:rsidRPr="006563FC">
        <w:rPr>
          <w:rFonts w:ascii="Times New Roman" w:eastAsiaTheme="minorEastAsia" w:hAnsi="Times New Roman" w:cs="Times New Roman"/>
          <w:spacing w:val="-2"/>
          <w:w w:val="111"/>
          <w:sz w:val="24"/>
          <w:szCs w:val="24"/>
          <w:lang w:eastAsia="ru-RU"/>
        </w:rPr>
        <w:t>ческой</w:t>
      </w:r>
      <w:proofErr w:type="spellEnd"/>
      <w:r w:rsidRPr="006563FC">
        <w:rPr>
          <w:rFonts w:ascii="Times New Roman" w:eastAsiaTheme="minorEastAsia" w:hAnsi="Times New Roman" w:cs="Times New Roman"/>
          <w:spacing w:val="-2"/>
          <w:w w:val="111"/>
          <w:sz w:val="24"/>
          <w:szCs w:val="24"/>
          <w:lang w:eastAsia="ru-RU"/>
        </w:rPr>
        <w:t xml:space="preserve"> клетки. Органеллы цитоплазмы, их структу</w:t>
      </w:r>
      <w:r w:rsidRPr="006563FC">
        <w:rPr>
          <w:rFonts w:ascii="Times New Roman" w:eastAsiaTheme="minorEastAsia" w:hAnsi="Times New Roman" w:cs="Times New Roman"/>
          <w:spacing w:val="1"/>
          <w:w w:val="111"/>
          <w:sz w:val="24"/>
          <w:szCs w:val="24"/>
          <w:lang w:eastAsia="ru-RU"/>
        </w:rPr>
        <w:t xml:space="preserve">ра и функции. </w:t>
      </w:r>
      <w:proofErr w:type="spellStart"/>
      <w:r w:rsidRPr="006563FC">
        <w:rPr>
          <w:rFonts w:ascii="Times New Roman" w:eastAsiaTheme="minorEastAsia" w:hAnsi="Times New Roman" w:cs="Times New Roman"/>
          <w:spacing w:val="1"/>
          <w:w w:val="111"/>
          <w:sz w:val="24"/>
          <w:szCs w:val="24"/>
          <w:lang w:eastAsia="ru-RU"/>
        </w:rPr>
        <w:t>Цитоскелет</w:t>
      </w:r>
      <w:proofErr w:type="spellEnd"/>
      <w:r w:rsidRPr="006563FC">
        <w:rPr>
          <w:rFonts w:ascii="Times New Roman" w:eastAsiaTheme="minorEastAsia" w:hAnsi="Times New Roman" w:cs="Times New Roman"/>
          <w:spacing w:val="1"/>
          <w:w w:val="111"/>
          <w:sz w:val="24"/>
          <w:szCs w:val="24"/>
          <w:lang w:eastAsia="ru-RU"/>
        </w:rPr>
        <w:t xml:space="preserve">. Включения, значение и </w:t>
      </w:r>
      <w:r w:rsidRPr="006563FC">
        <w:rPr>
          <w:rFonts w:ascii="Times New Roman" w:eastAsiaTheme="minorEastAsia" w:hAnsi="Times New Roman" w:cs="Times New Roman"/>
          <w:spacing w:val="-3"/>
          <w:w w:val="111"/>
          <w:sz w:val="24"/>
          <w:szCs w:val="24"/>
          <w:lang w:eastAsia="ru-RU"/>
        </w:rPr>
        <w:t xml:space="preserve">роль в метаболизме клеток. Клеточное ядро — центр </w:t>
      </w:r>
      <w:r w:rsidRPr="006563FC">
        <w:rPr>
          <w:rFonts w:ascii="Times New Roman" w:eastAsiaTheme="minorEastAsia" w:hAnsi="Times New Roman" w:cs="Times New Roman"/>
          <w:spacing w:val="1"/>
          <w:w w:val="111"/>
          <w:sz w:val="24"/>
          <w:szCs w:val="24"/>
          <w:lang w:eastAsia="ru-RU"/>
        </w:rPr>
        <w:t>управления жизнедеятельностью клетки. Структу</w:t>
      </w:r>
      <w:r w:rsidRPr="006563FC">
        <w:rPr>
          <w:rFonts w:ascii="Times New Roman" w:eastAsiaTheme="minorEastAsia" w:hAnsi="Times New Roman" w:cs="Times New Roman"/>
          <w:w w:val="111"/>
          <w:sz w:val="24"/>
          <w:szCs w:val="24"/>
          <w:lang w:eastAsia="ru-RU"/>
        </w:rPr>
        <w:t xml:space="preserve">ры клеточного ядра: ядерная оболочка, хроматин </w:t>
      </w:r>
      <w:r w:rsidRPr="006563FC">
        <w:rPr>
          <w:rFonts w:ascii="Times New Roman" w:eastAsiaTheme="minorEastAsia" w:hAnsi="Times New Roman" w:cs="Times New Roman"/>
          <w:spacing w:val="-1"/>
          <w:w w:val="111"/>
          <w:sz w:val="24"/>
          <w:szCs w:val="24"/>
          <w:lang w:eastAsia="ru-RU"/>
        </w:rPr>
        <w:t>(</w:t>
      </w:r>
      <w:proofErr w:type="spellStart"/>
      <w:r w:rsidRPr="006563FC">
        <w:rPr>
          <w:rFonts w:ascii="Times New Roman" w:eastAsiaTheme="minorEastAsia" w:hAnsi="Times New Roman" w:cs="Times New Roman"/>
          <w:spacing w:val="-1"/>
          <w:w w:val="111"/>
          <w:sz w:val="24"/>
          <w:szCs w:val="24"/>
          <w:lang w:eastAsia="ru-RU"/>
        </w:rPr>
        <w:t>гетерохроматин</w:t>
      </w:r>
      <w:proofErr w:type="spellEnd"/>
      <w:r w:rsidRPr="006563FC">
        <w:rPr>
          <w:rFonts w:ascii="Times New Roman" w:eastAsiaTheme="minorEastAsia" w:hAnsi="Times New Roman" w:cs="Times New Roman"/>
          <w:spacing w:val="-1"/>
          <w:w w:val="111"/>
          <w:sz w:val="24"/>
          <w:szCs w:val="24"/>
          <w:lang w:eastAsia="ru-RU"/>
        </w:rPr>
        <w:t xml:space="preserve">), ядрышко. Особенности строения </w:t>
      </w:r>
      <w:r w:rsidRPr="006563FC">
        <w:rPr>
          <w:rFonts w:ascii="Times New Roman" w:eastAsiaTheme="minorEastAsia" w:hAnsi="Times New Roman" w:cs="Times New Roman"/>
          <w:spacing w:val="1"/>
          <w:w w:val="111"/>
          <w:sz w:val="24"/>
          <w:szCs w:val="24"/>
          <w:lang w:eastAsia="ru-RU"/>
        </w:rPr>
        <w:t>растительной клетки.</w:t>
      </w:r>
      <w:r w:rsidR="0072097C" w:rsidRPr="006563FC">
        <w:rPr>
          <w:rFonts w:ascii="Times New Roman" w:eastAsiaTheme="minorEastAsia" w:hAnsi="Times New Roman" w:cs="Times New Roman"/>
          <w:spacing w:val="1"/>
          <w:w w:val="111"/>
          <w:sz w:val="24"/>
          <w:szCs w:val="24"/>
          <w:lang w:eastAsia="ru-RU"/>
        </w:rPr>
        <w:t xml:space="preserve"> </w:t>
      </w:r>
      <w:r w:rsidRPr="006563FC">
        <w:rPr>
          <w:rFonts w:ascii="Times New Roman" w:eastAsiaTheme="minorEastAsia" w:hAnsi="Times New Roman" w:cs="Times New Roman"/>
          <w:w w:val="111"/>
          <w:sz w:val="24"/>
          <w:szCs w:val="24"/>
          <w:lang w:eastAsia="ru-RU"/>
        </w:rPr>
        <w:t>Деление клеток. Клетки в многоклеточном орга</w:t>
      </w:r>
      <w:r w:rsidRPr="006563FC">
        <w:rPr>
          <w:rFonts w:ascii="Times New Roman" w:eastAsiaTheme="minorEastAsia" w:hAnsi="Times New Roman" w:cs="Times New Roman"/>
          <w:spacing w:val="-2"/>
          <w:w w:val="121"/>
          <w:sz w:val="24"/>
          <w:szCs w:val="24"/>
          <w:lang w:eastAsia="ru-RU"/>
        </w:rPr>
        <w:t xml:space="preserve">низме. </w:t>
      </w:r>
      <w:r w:rsidRPr="006563FC">
        <w:rPr>
          <w:rFonts w:ascii="Times New Roman" w:eastAsiaTheme="minorEastAsia" w:hAnsi="Times New Roman" w:cs="Times New Roman"/>
          <w:iCs/>
          <w:spacing w:val="-2"/>
          <w:w w:val="121"/>
          <w:sz w:val="24"/>
          <w:szCs w:val="24"/>
          <w:lang w:eastAsia="ru-RU"/>
        </w:rPr>
        <w:t xml:space="preserve">Понятие о дифференцировке клеток </w:t>
      </w:r>
      <w:r w:rsidRPr="006563FC">
        <w:rPr>
          <w:rFonts w:ascii="Times New Roman" w:eastAsiaTheme="minorEastAsia" w:hAnsi="Times New Roman" w:cs="Times New Roman"/>
          <w:iCs/>
          <w:spacing w:val="2"/>
          <w:w w:val="121"/>
          <w:sz w:val="24"/>
          <w:szCs w:val="24"/>
          <w:lang w:eastAsia="ru-RU"/>
        </w:rPr>
        <w:t xml:space="preserve">многоклеточного организма. Митотический </w:t>
      </w:r>
      <w:r w:rsidRPr="006563FC">
        <w:rPr>
          <w:rFonts w:ascii="Times New Roman" w:eastAsiaTheme="minorEastAsia" w:hAnsi="Times New Roman" w:cs="Times New Roman"/>
          <w:iCs/>
          <w:spacing w:val="4"/>
          <w:w w:val="121"/>
          <w:sz w:val="24"/>
          <w:szCs w:val="24"/>
          <w:lang w:eastAsia="ru-RU"/>
        </w:rPr>
        <w:t xml:space="preserve">цикл: интерфаза, редупликация ДНК; митоз, </w:t>
      </w:r>
      <w:r w:rsidRPr="006563FC">
        <w:rPr>
          <w:rFonts w:ascii="Times New Roman" w:eastAsiaTheme="minorEastAsia" w:hAnsi="Times New Roman" w:cs="Times New Roman"/>
          <w:iCs/>
          <w:spacing w:val="-1"/>
          <w:w w:val="121"/>
          <w:sz w:val="24"/>
          <w:szCs w:val="24"/>
          <w:lang w:eastAsia="ru-RU"/>
        </w:rPr>
        <w:t>фазы митотического деления и преобразова</w:t>
      </w:r>
      <w:r w:rsidRPr="006563FC">
        <w:rPr>
          <w:rFonts w:ascii="Times New Roman" w:eastAsiaTheme="minorEastAsia" w:hAnsi="Times New Roman" w:cs="Times New Roman"/>
          <w:iCs/>
          <w:spacing w:val="3"/>
          <w:w w:val="111"/>
          <w:sz w:val="24"/>
          <w:szCs w:val="24"/>
          <w:lang w:eastAsia="ru-RU"/>
        </w:rPr>
        <w:t xml:space="preserve">ния хромосом; </w:t>
      </w:r>
      <w:r w:rsidRPr="006563FC">
        <w:rPr>
          <w:rFonts w:ascii="Times New Roman" w:eastAsiaTheme="minorEastAsia" w:hAnsi="Times New Roman" w:cs="Times New Roman"/>
          <w:spacing w:val="3"/>
          <w:w w:val="111"/>
          <w:sz w:val="24"/>
          <w:szCs w:val="24"/>
          <w:lang w:eastAsia="ru-RU"/>
        </w:rPr>
        <w:t xml:space="preserve">биологический смысл и значение </w:t>
      </w:r>
      <w:r w:rsidRPr="006563FC">
        <w:rPr>
          <w:rFonts w:ascii="Times New Roman" w:eastAsiaTheme="minorEastAsia" w:hAnsi="Times New Roman" w:cs="Times New Roman"/>
          <w:spacing w:val="-2"/>
          <w:w w:val="111"/>
          <w:sz w:val="24"/>
          <w:szCs w:val="24"/>
          <w:lang w:eastAsia="ru-RU"/>
        </w:rPr>
        <w:t>митоза (бесполое размножение, рост, восполнение клеточных потерь в физиологических и патологиче</w:t>
      </w:r>
      <w:r w:rsidRPr="006563FC">
        <w:rPr>
          <w:rFonts w:ascii="Times New Roman" w:eastAsiaTheme="minorEastAsia" w:hAnsi="Times New Roman" w:cs="Times New Roman"/>
          <w:spacing w:val="1"/>
          <w:w w:val="111"/>
          <w:sz w:val="24"/>
          <w:szCs w:val="24"/>
          <w:lang w:eastAsia="ru-RU"/>
        </w:rPr>
        <w:t>ских условиях).</w:t>
      </w:r>
    </w:p>
    <w:p w:rsidR="00952984" w:rsidRPr="006563FC" w:rsidRDefault="00952984" w:rsidP="006563FC">
      <w:pPr>
        <w:shd w:val="clear" w:color="auto" w:fill="FFFFFF"/>
        <w:ind w:left="5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563FC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 xml:space="preserve">Размножение </w:t>
      </w:r>
      <w:r w:rsidR="00DB084F" w:rsidRPr="006563FC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 xml:space="preserve">и развитие  </w:t>
      </w:r>
      <w:r w:rsidRPr="006563FC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 xml:space="preserve">организмов </w:t>
      </w:r>
      <w:r w:rsidR="00DB084F" w:rsidRPr="006563FC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6 ч.</w:t>
      </w:r>
    </w:p>
    <w:p w:rsidR="00952984" w:rsidRPr="006563FC" w:rsidRDefault="00952984" w:rsidP="006563FC">
      <w:pPr>
        <w:shd w:val="clear" w:color="auto" w:fill="FFFFFF"/>
        <w:spacing w:before="120"/>
        <w:ind w:left="10" w:right="19" w:firstLine="27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63FC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Эмбриональный период развития. </w:t>
      </w:r>
      <w:r w:rsidRPr="006563FC">
        <w:rPr>
          <w:rFonts w:ascii="Times New Roman" w:eastAsiaTheme="minorEastAsia" w:hAnsi="Times New Roman" w:cs="Times New Roman"/>
          <w:iCs/>
          <w:spacing w:val="4"/>
          <w:sz w:val="24"/>
          <w:szCs w:val="24"/>
          <w:lang w:eastAsia="ru-RU"/>
        </w:rPr>
        <w:t>Основные за</w:t>
      </w:r>
      <w:r w:rsidRPr="006563FC">
        <w:rPr>
          <w:rFonts w:ascii="Times New Roman" w:eastAsiaTheme="minorEastAsia" w:hAnsi="Times New Roman" w:cs="Times New Roman"/>
          <w:iCs/>
          <w:w w:val="110"/>
          <w:sz w:val="24"/>
          <w:szCs w:val="24"/>
          <w:lang w:eastAsia="ru-RU"/>
        </w:rPr>
        <w:t>кономерности дробления; образование одно</w:t>
      </w:r>
      <w:r w:rsidRPr="006563FC">
        <w:rPr>
          <w:rFonts w:ascii="Times New Roman" w:eastAsiaTheme="minorEastAsia" w:hAnsi="Times New Roman" w:cs="Times New Roman"/>
          <w:iCs/>
          <w:spacing w:val="6"/>
          <w:w w:val="110"/>
          <w:sz w:val="24"/>
          <w:szCs w:val="24"/>
          <w:lang w:eastAsia="ru-RU"/>
        </w:rPr>
        <w:t xml:space="preserve">слойного зародыша </w:t>
      </w:r>
      <w:r w:rsidRPr="006563FC">
        <w:rPr>
          <w:rFonts w:ascii="Times New Roman" w:eastAsiaTheme="minorEastAsia" w:hAnsi="Times New Roman" w:cs="Times New Roman"/>
          <w:spacing w:val="6"/>
          <w:w w:val="110"/>
          <w:sz w:val="24"/>
          <w:szCs w:val="24"/>
          <w:lang w:eastAsia="ru-RU"/>
        </w:rPr>
        <w:t xml:space="preserve">— </w:t>
      </w:r>
      <w:r w:rsidRPr="006563FC">
        <w:rPr>
          <w:rFonts w:ascii="Times New Roman" w:eastAsiaTheme="minorEastAsia" w:hAnsi="Times New Roman" w:cs="Times New Roman"/>
          <w:iCs/>
          <w:spacing w:val="6"/>
          <w:w w:val="110"/>
          <w:sz w:val="24"/>
          <w:szCs w:val="24"/>
          <w:lang w:eastAsia="ru-RU"/>
        </w:rPr>
        <w:t>бластулы. Гаструля</w:t>
      </w:r>
      <w:r w:rsidRPr="006563FC">
        <w:rPr>
          <w:rFonts w:ascii="Times New Roman" w:eastAsiaTheme="minorEastAsia" w:hAnsi="Times New Roman" w:cs="Times New Roman"/>
          <w:iCs/>
          <w:w w:val="110"/>
          <w:sz w:val="24"/>
          <w:szCs w:val="24"/>
          <w:lang w:eastAsia="ru-RU"/>
        </w:rPr>
        <w:t xml:space="preserve">ция; закономерности образования двуслойного </w:t>
      </w:r>
      <w:r w:rsidRPr="006563FC">
        <w:rPr>
          <w:rFonts w:ascii="Times New Roman" w:eastAsiaTheme="minorEastAsia" w:hAnsi="Times New Roman" w:cs="Times New Roman"/>
          <w:iCs/>
          <w:spacing w:val="3"/>
          <w:w w:val="110"/>
          <w:sz w:val="24"/>
          <w:szCs w:val="24"/>
          <w:lang w:eastAsia="ru-RU"/>
        </w:rPr>
        <w:t xml:space="preserve">зародыша </w:t>
      </w:r>
      <w:r w:rsidRPr="006563FC">
        <w:rPr>
          <w:rFonts w:ascii="Times New Roman" w:eastAsiaTheme="minorEastAsia" w:hAnsi="Times New Roman" w:cs="Times New Roman"/>
          <w:spacing w:val="3"/>
          <w:w w:val="110"/>
          <w:sz w:val="24"/>
          <w:szCs w:val="24"/>
          <w:lang w:eastAsia="ru-RU"/>
        </w:rPr>
        <w:t xml:space="preserve">— </w:t>
      </w:r>
      <w:r w:rsidRPr="006563FC">
        <w:rPr>
          <w:rFonts w:ascii="Times New Roman" w:eastAsiaTheme="minorEastAsia" w:hAnsi="Times New Roman" w:cs="Times New Roman"/>
          <w:iCs/>
          <w:spacing w:val="3"/>
          <w:w w:val="110"/>
          <w:sz w:val="24"/>
          <w:szCs w:val="24"/>
          <w:lang w:eastAsia="ru-RU"/>
        </w:rPr>
        <w:t xml:space="preserve">гаструлы. Первичный органогенез и дальнейшая дифференцировка тканей, </w:t>
      </w:r>
      <w:r w:rsidRPr="006563FC">
        <w:rPr>
          <w:rFonts w:ascii="Times New Roman" w:eastAsiaTheme="minorEastAsia" w:hAnsi="Times New Roman" w:cs="Times New Roman"/>
          <w:iCs/>
          <w:spacing w:val="5"/>
          <w:sz w:val="24"/>
          <w:szCs w:val="24"/>
          <w:lang w:eastAsia="ru-RU"/>
        </w:rPr>
        <w:t xml:space="preserve">органов и систем. </w:t>
      </w:r>
      <w:r w:rsidRPr="006563FC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Постэмбриональный период </w:t>
      </w:r>
      <w:r w:rsidRPr="006563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развития. Формы постэмбрионального периода раз</w:t>
      </w:r>
      <w:r w:rsidRPr="006563FC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вития. Непрямое развитие; полный и неполный метаморфоз. Биологический смысл развития с мета</w:t>
      </w:r>
      <w:r w:rsidRPr="006563FC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морфозом. Прямое развитие. Старение.</w:t>
      </w:r>
      <w:r w:rsidR="0072097C" w:rsidRPr="006563FC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563FC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Общие закономерности развития. Биогенетиче</w:t>
      </w:r>
      <w:r w:rsidRPr="006563FC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>ский закон.</w:t>
      </w:r>
      <w:r w:rsidR="00DB084F" w:rsidRPr="006563FC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563FC">
        <w:rPr>
          <w:rFonts w:ascii="Times New Roman" w:eastAsiaTheme="minorEastAsia" w:hAnsi="Times New Roman" w:cs="Times New Roman"/>
          <w:iCs/>
          <w:spacing w:val="13"/>
          <w:sz w:val="24"/>
          <w:szCs w:val="24"/>
          <w:lang w:eastAsia="ru-RU"/>
        </w:rPr>
        <w:t>Сходство зародышей и эмбри</w:t>
      </w:r>
      <w:r w:rsidR="00DB084F" w:rsidRPr="006563FC">
        <w:rPr>
          <w:rFonts w:ascii="Times New Roman" w:eastAsiaTheme="minorEastAsia" w:hAnsi="Times New Roman" w:cs="Times New Roman"/>
          <w:iCs/>
          <w:spacing w:val="13"/>
          <w:sz w:val="24"/>
          <w:szCs w:val="24"/>
          <w:lang w:eastAsia="ru-RU"/>
        </w:rPr>
        <w:t>ональная дивергенция признаков (</w:t>
      </w:r>
      <w:r w:rsidRPr="006563FC">
        <w:rPr>
          <w:rFonts w:ascii="Times New Roman" w:eastAsiaTheme="minorEastAsia" w:hAnsi="Times New Roman" w:cs="Times New Roman"/>
          <w:iCs/>
          <w:spacing w:val="13"/>
          <w:sz w:val="24"/>
          <w:szCs w:val="24"/>
          <w:lang w:eastAsia="ru-RU"/>
        </w:rPr>
        <w:t>закон К. Бэра). Биогене</w:t>
      </w:r>
      <w:r w:rsidRPr="006563FC">
        <w:rPr>
          <w:rFonts w:ascii="Times New Roman" w:eastAsiaTheme="minorEastAsia" w:hAnsi="Times New Roman" w:cs="Times New Roman"/>
          <w:iCs/>
          <w:spacing w:val="14"/>
          <w:sz w:val="24"/>
          <w:szCs w:val="24"/>
          <w:lang w:eastAsia="ru-RU"/>
        </w:rPr>
        <w:t xml:space="preserve">тический закон (Э. </w:t>
      </w:r>
      <w:proofErr w:type="spellStart"/>
      <w:r w:rsidRPr="006563FC">
        <w:rPr>
          <w:rFonts w:ascii="Times New Roman" w:eastAsiaTheme="minorEastAsia" w:hAnsi="Times New Roman" w:cs="Times New Roman"/>
          <w:iCs/>
          <w:spacing w:val="14"/>
          <w:sz w:val="24"/>
          <w:szCs w:val="24"/>
          <w:lang w:eastAsia="ru-RU"/>
        </w:rPr>
        <w:t>Геккелъ</w:t>
      </w:r>
      <w:proofErr w:type="spellEnd"/>
      <w:r w:rsidRPr="006563FC">
        <w:rPr>
          <w:rFonts w:ascii="Times New Roman" w:eastAsiaTheme="minorEastAsia" w:hAnsi="Times New Roman" w:cs="Times New Roman"/>
          <w:iCs/>
          <w:spacing w:val="14"/>
          <w:sz w:val="24"/>
          <w:szCs w:val="24"/>
          <w:lang w:eastAsia="ru-RU"/>
        </w:rPr>
        <w:t xml:space="preserve"> и К. Мюллер). Ра</w:t>
      </w:r>
      <w:r w:rsidRPr="006563FC">
        <w:rPr>
          <w:rFonts w:ascii="Times New Roman" w:eastAsiaTheme="minorEastAsia" w:hAnsi="Times New Roman" w:cs="Times New Roman"/>
          <w:iCs/>
          <w:spacing w:val="10"/>
          <w:sz w:val="24"/>
          <w:szCs w:val="24"/>
          <w:lang w:eastAsia="ru-RU"/>
        </w:rPr>
        <w:t xml:space="preserve">боты А. Н. </w:t>
      </w:r>
      <w:proofErr w:type="spellStart"/>
      <w:r w:rsidRPr="006563FC">
        <w:rPr>
          <w:rFonts w:ascii="Times New Roman" w:eastAsiaTheme="minorEastAsia" w:hAnsi="Times New Roman" w:cs="Times New Roman"/>
          <w:iCs/>
          <w:spacing w:val="10"/>
          <w:sz w:val="24"/>
          <w:szCs w:val="24"/>
          <w:lang w:eastAsia="ru-RU"/>
        </w:rPr>
        <w:t>Северцова</w:t>
      </w:r>
      <w:proofErr w:type="spellEnd"/>
      <w:r w:rsidRPr="006563FC">
        <w:rPr>
          <w:rFonts w:ascii="Times New Roman" w:eastAsiaTheme="minorEastAsia" w:hAnsi="Times New Roman" w:cs="Times New Roman"/>
          <w:iCs/>
          <w:spacing w:val="10"/>
          <w:sz w:val="24"/>
          <w:szCs w:val="24"/>
          <w:lang w:eastAsia="ru-RU"/>
        </w:rPr>
        <w:t xml:space="preserve"> об эмбриональной измен</w:t>
      </w:r>
      <w:r w:rsidRPr="006563FC">
        <w:rPr>
          <w:rFonts w:ascii="Times New Roman" w:eastAsiaTheme="minorEastAsia" w:hAnsi="Times New Roman" w:cs="Times New Roman"/>
          <w:iCs/>
          <w:spacing w:val="13"/>
          <w:sz w:val="24"/>
          <w:szCs w:val="24"/>
          <w:lang w:eastAsia="ru-RU"/>
        </w:rPr>
        <w:t>чивости.</w:t>
      </w:r>
    </w:p>
    <w:p w:rsidR="00952984" w:rsidRPr="006563FC" w:rsidRDefault="00DB084F" w:rsidP="006563FC">
      <w:pPr>
        <w:shd w:val="clear" w:color="auto" w:fill="FFFFFF"/>
        <w:ind w:left="1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563FC">
        <w:rPr>
          <w:rFonts w:ascii="Times New Roman" w:eastAsiaTheme="minorEastAsia" w:hAnsi="Times New Roman" w:cs="Times New Roman"/>
          <w:b/>
          <w:bCs/>
          <w:spacing w:val="6"/>
          <w:sz w:val="24"/>
          <w:szCs w:val="24"/>
          <w:lang w:eastAsia="ru-RU"/>
        </w:rPr>
        <w:t>Основы генетики и селекции 26</w:t>
      </w:r>
      <w:r w:rsidR="00952984" w:rsidRPr="006563FC">
        <w:rPr>
          <w:rFonts w:ascii="Times New Roman" w:eastAsiaTheme="minorEastAsia" w:hAnsi="Times New Roman" w:cs="Times New Roman"/>
          <w:b/>
          <w:iCs/>
          <w:spacing w:val="6"/>
          <w:sz w:val="24"/>
          <w:szCs w:val="24"/>
          <w:lang w:eastAsia="ru-RU"/>
        </w:rPr>
        <w:t xml:space="preserve"> ч</w:t>
      </w:r>
      <w:r w:rsidRPr="006563FC">
        <w:rPr>
          <w:rFonts w:ascii="Times New Roman" w:eastAsiaTheme="minorEastAsia" w:hAnsi="Times New Roman" w:cs="Times New Roman"/>
          <w:b/>
          <w:iCs/>
          <w:spacing w:val="6"/>
          <w:sz w:val="24"/>
          <w:szCs w:val="24"/>
          <w:lang w:eastAsia="ru-RU"/>
        </w:rPr>
        <w:t>.</w:t>
      </w:r>
    </w:p>
    <w:p w:rsidR="00952984" w:rsidRPr="006563FC" w:rsidRDefault="00952984" w:rsidP="006563FC">
      <w:pPr>
        <w:shd w:val="clear" w:color="auto" w:fill="FFFFFF"/>
        <w:spacing w:before="139"/>
        <w:ind w:left="10" w:right="10" w:firstLine="28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63FC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Открытие Г. Менделем закономерностей наследо</w:t>
      </w:r>
      <w:r w:rsidRPr="006563FC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вания признаков. Гибридологический метод изуче</w:t>
      </w:r>
      <w:r w:rsidRPr="006563FC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ния наследственности.</w:t>
      </w:r>
      <w:r w:rsidR="00DB084F" w:rsidRPr="006563FC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563FC">
        <w:rPr>
          <w:rFonts w:ascii="Times New Roman" w:eastAsiaTheme="minorEastAsia" w:hAnsi="Times New Roman" w:cs="Times New Roman"/>
          <w:iCs/>
          <w:spacing w:val="15"/>
          <w:sz w:val="24"/>
          <w:szCs w:val="24"/>
          <w:lang w:eastAsia="ru-RU"/>
        </w:rPr>
        <w:t>Генетическое определение пола.</w:t>
      </w:r>
      <w:r w:rsidR="00DB084F" w:rsidRPr="006563FC">
        <w:rPr>
          <w:rFonts w:ascii="Times New Roman" w:eastAsiaTheme="minorEastAsia" w:hAnsi="Times New Roman" w:cs="Times New Roman"/>
          <w:iCs/>
          <w:spacing w:val="15"/>
          <w:sz w:val="24"/>
          <w:szCs w:val="24"/>
          <w:lang w:eastAsia="ru-RU"/>
        </w:rPr>
        <w:t xml:space="preserve"> </w:t>
      </w:r>
      <w:r w:rsidRPr="006563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Генотип как целостная система. Взаимодействие аллельных и неаллельных генов в определении при</w:t>
      </w:r>
      <w:r w:rsidRPr="006563FC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знаков.</w:t>
      </w:r>
      <w:r w:rsidR="00DB084F" w:rsidRPr="006563FC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563FC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Основные формы изменчивости. Генотипическая </w:t>
      </w:r>
      <w:r w:rsidRPr="006563FC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изменчивость. Мутации. Значение мутаций для практики сельского хозяйства и биотехнологии. </w:t>
      </w:r>
      <w:r w:rsidRPr="006563FC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Комбинативная изменчивость. Эволюционное значе</w:t>
      </w:r>
      <w:r w:rsidRPr="006563FC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ние комбинативной изменчивости.</w:t>
      </w:r>
      <w:r w:rsidR="00DB084F" w:rsidRPr="006563FC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563FC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Фенотипическая, или </w:t>
      </w:r>
      <w:proofErr w:type="spellStart"/>
      <w:r w:rsidRPr="006563FC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>модификационная</w:t>
      </w:r>
      <w:proofErr w:type="spellEnd"/>
      <w:r w:rsidRPr="006563FC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>, измен</w:t>
      </w:r>
      <w:r w:rsidRPr="006563FC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чивость. Роль условий внешней среды в развитии </w:t>
      </w:r>
      <w:r w:rsidRPr="006563FC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и проявлении признаков и свойств.</w:t>
      </w:r>
      <w:r w:rsidR="00DB084F" w:rsidRPr="006563FC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563FC">
        <w:rPr>
          <w:rFonts w:ascii="Times New Roman" w:eastAsiaTheme="minorEastAsia" w:hAnsi="Times New Roman" w:cs="Times New Roman"/>
          <w:iCs/>
          <w:spacing w:val="13"/>
          <w:sz w:val="24"/>
          <w:szCs w:val="24"/>
          <w:lang w:eastAsia="ru-RU"/>
        </w:rPr>
        <w:t xml:space="preserve">Центры происхождения и многообразия </w:t>
      </w:r>
      <w:r w:rsidRPr="006563FC">
        <w:rPr>
          <w:rFonts w:ascii="Times New Roman" w:eastAsiaTheme="minorEastAsia" w:hAnsi="Times New Roman" w:cs="Times New Roman"/>
          <w:iCs/>
          <w:spacing w:val="6"/>
          <w:sz w:val="24"/>
          <w:szCs w:val="24"/>
          <w:lang w:eastAsia="ru-RU"/>
        </w:rPr>
        <w:t xml:space="preserve">культурных растений. </w:t>
      </w:r>
      <w:r w:rsidRPr="006563FC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>Сорт, порода, штамм. Ме</w:t>
      </w:r>
      <w:r w:rsidRPr="006563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тоды селекции растений и животных. Достижения и </w:t>
      </w:r>
      <w:r w:rsidRPr="006563FC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основные направления современной селекции. Зна</w:t>
      </w:r>
      <w:r w:rsidRPr="006563FC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чение селекции для развития сельскохозяйственно</w:t>
      </w:r>
      <w:r w:rsidRPr="006563FC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>го производства, медицинской, микробиологиче</w:t>
      </w:r>
      <w:r w:rsidRPr="006563FC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ской и других отраслей промышленности</w:t>
      </w:r>
    </w:p>
    <w:p w:rsidR="000F32A1" w:rsidRPr="006563FC" w:rsidRDefault="000F32A1" w:rsidP="006563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63FC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</w:t>
      </w:r>
      <w:proofErr w:type="gramStart"/>
      <w:r w:rsidRPr="006563FC">
        <w:rPr>
          <w:rFonts w:ascii="Times New Roman" w:hAnsi="Times New Roman" w:cs="Times New Roman"/>
          <w:sz w:val="24"/>
          <w:szCs w:val="24"/>
        </w:rPr>
        <w:t>УЧЕБНОГО</w:t>
      </w:r>
      <w:proofErr w:type="gramEnd"/>
      <w:r w:rsidRPr="006563FC">
        <w:rPr>
          <w:rFonts w:ascii="Times New Roman" w:hAnsi="Times New Roman" w:cs="Times New Roman"/>
          <w:sz w:val="24"/>
          <w:szCs w:val="24"/>
        </w:rPr>
        <w:t xml:space="preserve"> ПРЕДМЕТА10 класс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850"/>
        <w:gridCol w:w="3511"/>
        <w:gridCol w:w="1134"/>
        <w:gridCol w:w="993"/>
        <w:gridCol w:w="1984"/>
        <w:gridCol w:w="992"/>
      </w:tblGrid>
      <w:tr w:rsidR="003078F6" w:rsidRPr="006563FC" w:rsidTr="003078F6">
        <w:tc>
          <w:tcPr>
            <w:tcW w:w="850" w:type="dxa"/>
            <w:vAlign w:val="center"/>
          </w:tcPr>
          <w:p w:rsidR="003078F6" w:rsidRPr="006563FC" w:rsidRDefault="003078F6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11" w:type="dxa"/>
            <w:vAlign w:val="center"/>
          </w:tcPr>
          <w:p w:rsidR="003078F6" w:rsidRPr="006563FC" w:rsidRDefault="003078F6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Align w:val="center"/>
          </w:tcPr>
          <w:p w:rsidR="003078F6" w:rsidRPr="006563FC" w:rsidRDefault="003078F6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3078F6" w:rsidRPr="006563FC" w:rsidRDefault="003078F6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93" w:type="dxa"/>
            <w:vAlign w:val="center"/>
          </w:tcPr>
          <w:p w:rsidR="003078F6" w:rsidRPr="006563FC" w:rsidRDefault="003078F6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  <w:vAlign w:val="center"/>
          </w:tcPr>
          <w:p w:rsidR="003078F6" w:rsidRPr="006563FC" w:rsidRDefault="003078F6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Виды и формы контроля</w:t>
            </w:r>
          </w:p>
        </w:tc>
        <w:tc>
          <w:tcPr>
            <w:tcW w:w="992" w:type="dxa"/>
          </w:tcPr>
          <w:p w:rsidR="003078F6" w:rsidRPr="006563FC" w:rsidRDefault="003078F6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EE006E" w:rsidRPr="006563FC" w:rsidTr="00952984">
        <w:tc>
          <w:tcPr>
            <w:tcW w:w="9464" w:type="dxa"/>
            <w:gridSpan w:val="6"/>
            <w:vAlign w:val="center"/>
          </w:tcPr>
          <w:p w:rsidR="00EE006E" w:rsidRPr="006563FC" w:rsidRDefault="00EE006E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общую биологию. 7</w:t>
            </w:r>
          </w:p>
        </w:tc>
      </w:tr>
      <w:tr w:rsidR="003078F6" w:rsidRPr="006563FC" w:rsidTr="003078F6">
        <w:tc>
          <w:tcPr>
            <w:tcW w:w="850" w:type="dxa"/>
            <w:vAlign w:val="center"/>
          </w:tcPr>
          <w:p w:rsidR="003078F6" w:rsidRPr="006563FC" w:rsidRDefault="003078F6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3078F6" w:rsidRPr="006563FC" w:rsidRDefault="003078F6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Биология как наука. Предмет и задачи общей биологии. </w:t>
            </w:r>
          </w:p>
        </w:tc>
        <w:tc>
          <w:tcPr>
            <w:tcW w:w="1134" w:type="dxa"/>
            <w:vAlign w:val="center"/>
          </w:tcPr>
          <w:p w:rsidR="003078F6" w:rsidRPr="006563FC" w:rsidRDefault="003078F6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3078F6" w:rsidRPr="006563FC" w:rsidRDefault="003078F6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984" w:type="dxa"/>
            <w:vAlign w:val="center"/>
          </w:tcPr>
          <w:p w:rsidR="003078F6" w:rsidRPr="006563FC" w:rsidRDefault="003078F6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</w:tcPr>
          <w:p w:rsidR="003078F6" w:rsidRPr="006563FC" w:rsidRDefault="003078F6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8F6" w:rsidRPr="006563FC" w:rsidTr="003078F6">
        <w:tc>
          <w:tcPr>
            <w:tcW w:w="850" w:type="dxa"/>
            <w:vAlign w:val="center"/>
          </w:tcPr>
          <w:p w:rsidR="003078F6" w:rsidRPr="006563FC" w:rsidRDefault="003078F6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3078F6" w:rsidRPr="006563FC" w:rsidRDefault="003078F6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 xml:space="preserve">Уровни организации живого </w:t>
            </w:r>
          </w:p>
        </w:tc>
        <w:tc>
          <w:tcPr>
            <w:tcW w:w="1134" w:type="dxa"/>
            <w:vAlign w:val="center"/>
          </w:tcPr>
          <w:p w:rsidR="003078F6" w:rsidRPr="006563FC" w:rsidRDefault="003078F6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3078F6" w:rsidRPr="006563FC" w:rsidRDefault="003078F6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984" w:type="dxa"/>
            <w:vAlign w:val="center"/>
          </w:tcPr>
          <w:p w:rsidR="003078F6" w:rsidRPr="006563FC" w:rsidRDefault="003078F6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78F6" w:rsidRPr="006563FC" w:rsidRDefault="003078F6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8F6" w:rsidRPr="006563FC" w:rsidTr="003078F6">
        <w:tc>
          <w:tcPr>
            <w:tcW w:w="850" w:type="dxa"/>
            <w:vAlign w:val="center"/>
          </w:tcPr>
          <w:p w:rsidR="003078F6" w:rsidRPr="006563FC" w:rsidRDefault="003078F6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3078F6" w:rsidRPr="006563FC" w:rsidRDefault="0038170B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представлений о возникновении жизни. Теории, идеи, гипотезы формирования </w:t>
            </w:r>
            <w:proofErr w:type="gramStart"/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6563FC">
              <w:rPr>
                <w:rFonts w:ascii="Times New Roman" w:hAnsi="Times New Roman" w:cs="Times New Roman"/>
                <w:sz w:val="24"/>
                <w:szCs w:val="24"/>
              </w:rPr>
              <w:t xml:space="preserve"> картины мира.</w:t>
            </w:r>
          </w:p>
        </w:tc>
        <w:tc>
          <w:tcPr>
            <w:tcW w:w="1134" w:type="dxa"/>
            <w:vAlign w:val="center"/>
          </w:tcPr>
          <w:p w:rsidR="003078F6" w:rsidRPr="006563FC" w:rsidRDefault="0038170B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3078F6" w:rsidRPr="006563FC" w:rsidRDefault="0038170B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984" w:type="dxa"/>
            <w:vAlign w:val="center"/>
          </w:tcPr>
          <w:p w:rsidR="003078F6" w:rsidRPr="006563FC" w:rsidRDefault="0038170B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Работа по вопросам в группах</w:t>
            </w:r>
          </w:p>
        </w:tc>
        <w:tc>
          <w:tcPr>
            <w:tcW w:w="992" w:type="dxa"/>
          </w:tcPr>
          <w:p w:rsidR="003078F6" w:rsidRPr="006563FC" w:rsidRDefault="003078F6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0B" w:rsidRPr="006563FC" w:rsidTr="003078F6">
        <w:tc>
          <w:tcPr>
            <w:tcW w:w="850" w:type="dxa"/>
            <w:vAlign w:val="center"/>
          </w:tcPr>
          <w:p w:rsidR="0038170B" w:rsidRPr="006563FC" w:rsidRDefault="0038170B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38170B" w:rsidRPr="006563FC" w:rsidRDefault="0038170B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Современное представление о возникновении жизни.</w:t>
            </w:r>
          </w:p>
        </w:tc>
        <w:tc>
          <w:tcPr>
            <w:tcW w:w="1134" w:type="dxa"/>
            <w:vAlign w:val="center"/>
          </w:tcPr>
          <w:p w:rsidR="0038170B" w:rsidRPr="006563FC" w:rsidRDefault="0038170B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38170B" w:rsidRPr="006563FC" w:rsidRDefault="0038170B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984" w:type="dxa"/>
            <w:vAlign w:val="center"/>
          </w:tcPr>
          <w:p w:rsidR="0038170B" w:rsidRPr="006563FC" w:rsidRDefault="0038170B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992" w:type="dxa"/>
          </w:tcPr>
          <w:p w:rsidR="0038170B" w:rsidRPr="006563FC" w:rsidRDefault="0038170B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0B" w:rsidRPr="006563FC" w:rsidTr="003078F6">
        <w:tc>
          <w:tcPr>
            <w:tcW w:w="850" w:type="dxa"/>
            <w:vAlign w:val="center"/>
          </w:tcPr>
          <w:p w:rsidR="0038170B" w:rsidRPr="006563FC" w:rsidRDefault="0038170B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38170B" w:rsidRPr="006563FC" w:rsidRDefault="0038170B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 xml:space="preserve">Эволюция </w:t>
            </w:r>
            <w:proofErr w:type="spellStart"/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протобионтов</w:t>
            </w:r>
            <w:proofErr w:type="spellEnd"/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38170B" w:rsidRPr="006563FC" w:rsidRDefault="0038170B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38170B" w:rsidRPr="006563FC" w:rsidRDefault="0038170B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984" w:type="dxa"/>
            <w:vAlign w:val="center"/>
          </w:tcPr>
          <w:p w:rsidR="0038170B" w:rsidRPr="006563FC" w:rsidRDefault="0038170B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</w:tcPr>
          <w:p w:rsidR="0038170B" w:rsidRPr="006563FC" w:rsidRDefault="0038170B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0B" w:rsidRPr="006563FC" w:rsidTr="003078F6">
        <w:tc>
          <w:tcPr>
            <w:tcW w:w="850" w:type="dxa"/>
            <w:vAlign w:val="center"/>
          </w:tcPr>
          <w:p w:rsidR="0038170B" w:rsidRPr="006563FC" w:rsidRDefault="0038170B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38170B" w:rsidRPr="006563FC" w:rsidRDefault="0038170B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Начальные этапы биологической эволюции.</w:t>
            </w:r>
          </w:p>
        </w:tc>
        <w:tc>
          <w:tcPr>
            <w:tcW w:w="1134" w:type="dxa"/>
            <w:vAlign w:val="center"/>
          </w:tcPr>
          <w:p w:rsidR="0038170B" w:rsidRPr="006563FC" w:rsidRDefault="0038170B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38170B" w:rsidRPr="006563FC" w:rsidRDefault="0038170B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984" w:type="dxa"/>
            <w:vAlign w:val="center"/>
          </w:tcPr>
          <w:p w:rsidR="0038170B" w:rsidRPr="006563FC" w:rsidRDefault="00E77317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</w:tcPr>
          <w:p w:rsidR="0038170B" w:rsidRPr="006563FC" w:rsidRDefault="0038170B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17" w:rsidRPr="006563FC" w:rsidTr="003078F6">
        <w:tc>
          <w:tcPr>
            <w:tcW w:w="850" w:type="dxa"/>
            <w:vAlign w:val="center"/>
          </w:tcPr>
          <w:p w:rsidR="00E77317" w:rsidRPr="006563FC" w:rsidRDefault="00E77317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E77317" w:rsidRPr="006563FC" w:rsidRDefault="00E77317" w:rsidP="006563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563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Зачет №1</w:t>
            </w:r>
          </w:p>
        </w:tc>
        <w:tc>
          <w:tcPr>
            <w:tcW w:w="1134" w:type="dxa"/>
            <w:vAlign w:val="center"/>
          </w:tcPr>
          <w:p w:rsidR="00E77317" w:rsidRPr="006563FC" w:rsidRDefault="00E77317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E77317" w:rsidRPr="006563FC" w:rsidRDefault="00E77317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984" w:type="dxa"/>
            <w:vAlign w:val="center"/>
          </w:tcPr>
          <w:p w:rsidR="00E77317" w:rsidRPr="006563FC" w:rsidRDefault="00E77317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992" w:type="dxa"/>
          </w:tcPr>
          <w:p w:rsidR="00E77317" w:rsidRPr="006563FC" w:rsidRDefault="00E77317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06E" w:rsidRPr="006563FC" w:rsidTr="00952984">
        <w:tc>
          <w:tcPr>
            <w:tcW w:w="9464" w:type="dxa"/>
            <w:gridSpan w:val="6"/>
            <w:vAlign w:val="center"/>
          </w:tcPr>
          <w:p w:rsidR="00EE006E" w:rsidRPr="006563FC" w:rsidRDefault="00EE006E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b/>
                <w:sz w:val="24"/>
                <w:szCs w:val="24"/>
              </w:rPr>
              <w:t>Клетка – структурная и функциональная единица живого 28</w:t>
            </w:r>
          </w:p>
        </w:tc>
      </w:tr>
      <w:tr w:rsidR="00E77317" w:rsidRPr="006563FC" w:rsidTr="003078F6">
        <w:tc>
          <w:tcPr>
            <w:tcW w:w="850" w:type="dxa"/>
            <w:vAlign w:val="center"/>
          </w:tcPr>
          <w:p w:rsidR="00E77317" w:rsidRPr="006563FC" w:rsidRDefault="00E77317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E77317" w:rsidRPr="006563FC" w:rsidRDefault="00E77317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Химическая организация клетки</w:t>
            </w:r>
          </w:p>
        </w:tc>
        <w:tc>
          <w:tcPr>
            <w:tcW w:w="1134" w:type="dxa"/>
            <w:vAlign w:val="center"/>
          </w:tcPr>
          <w:p w:rsidR="00E77317" w:rsidRPr="006563FC" w:rsidRDefault="00E77317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E77317" w:rsidRPr="006563FC" w:rsidRDefault="00E77317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984" w:type="dxa"/>
            <w:vAlign w:val="center"/>
          </w:tcPr>
          <w:p w:rsidR="00E77317" w:rsidRPr="006563FC" w:rsidRDefault="00E77317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Работа по вопросам в группах</w:t>
            </w:r>
          </w:p>
        </w:tc>
        <w:tc>
          <w:tcPr>
            <w:tcW w:w="992" w:type="dxa"/>
          </w:tcPr>
          <w:p w:rsidR="00E77317" w:rsidRPr="006563FC" w:rsidRDefault="00E77317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0B" w:rsidRPr="006563FC" w:rsidTr="003078F6">
        <w:tc>
          <w:tcPr>
            <w:tcW w:w="850" w:type="dxa"/>
            <w:vAlign w:val="center"/>
          </w:tcPr>
          <w:p w:rsidR="0038170B" w:rsidRPr="006563FC" w:rsidRDefault="0038170B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38170B" w:rsidRPr="006563FC" w:rsidRDefault="0038170B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Неорганические соединения</w:t>
            </w:r>
          </w:p>
        </w:tc>
        <w:tc>
          <w:tcPr>
            <w:tcW w:w="1134" w:type="dxa"/>
            <w:vAlign w:val="center"/>
          </w:tcPr>
          <w:p w:rsidR="0038170B" w:rsidRPr="006563FC" w:rsidRDefault="0038170B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38170B" w:rsidRPr="006563FC" w:rsidRDefault="00E77317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984" w:type="dxa"/>
            <w:vAlign w:val="center"/>
          </w:tcPr>
          <w:p w:rsidR="0038170B" w:rsidRPr="006563FC" w:rsidRDefault="00E77317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</w:tcPr>
          <w:p w:rsidR="0038170B" w:rsidRPr="006563FC" w:rsidRDefault="0038170B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17" w:rsidRPr="006563FC" w:rsidTr="003078F6">
        <w:tc>
          <w:tcPr>
            <w:tcW w:w="850" w:type="dxa"/>
            <w:vAlign w:val="center"/>
          </w:tcPr>
          <w:p w:rsidR="00E77317" w:rsidRPr="006563FC" w:rsidRDefault="00E77317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E77317" w:rsidRPr="006563FC" w:rsidRDefault="00E77317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Макро – и микроэлементы</w:t>
            </w:r>
          </w:p>
        </w:tc>
        <w:tc>
          <w:tcPr>
            <w:tcW w:w="1134" w:type="dxa"/>
            <w:vAlign w:val="center"/>
          </w:tcPr>
          <w:p w:rsidR="00E77317" w:rsidRPr="006563FC" w:rsidRDefault="00E77317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E77317" w:rsidRPr="006563FC" w:rsidRDefault="00E77317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984" w:type="dxa"/>
            <w:vAlign w:val="center"/>
          </w:tcPr>
          <w:p w:rsidR="00E77317" w:rsidRPr="006563FC" w:rsidRDefault="00E77317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</w:tcPr>
          <w:p w:rsidR="00E77317" w:rsidRPr="006563FC" w:rsidRDefault="00E77317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0B" w:rsidRPr="006563FC" w:rsidTr="003078F6">
        <w:tc>
          <w:tcPr>
            <w:tcW w:w="850" w:type="dxa"/>
            <w:vAlign w:val="center"/>
          </w:tcPr>
          <w:p w:rsidR="0038170B" w:rsidRPr="006563FC" w:rsidRDefault="0038170B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38170B" w:rsidRPr="006563FC" w:rsidRDefault="00E77317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Органические вещества клетки</w:t>
            </w:r>
          </w:p>
        </w:tc>
        <w:tc>
          <w:tcPr>
            <w:tcW w:w="1134" w:type="dxa"/>
            <w:vAlign w:val="center"/>
          </w:tcPr>
          <w:p w:rsidR="0038170B" w:rsidRPr="006563FC" w:rsidRDefault="0038170B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38170B" w:rsidRPr="006563FC" w:rsidRDefault="00E77317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984" w:type="dxa"/>
            <w:vAlign w:val="center"/>
          </w:tcPr>
          <w:p w:rsidR="0038170B" w:rsidRPr="006563FC" w:rsidRDefault="00E77317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992" w:type="dxa"/>
          </w:tcPr>
          <w:p w:rsidR="0038170B" w:rsidRPr="006563FC" w:rsidRDefault="0038170B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0B" w:rsidRPr="006563FC" w:rsidTr="003078F6">
        <w:tc>
          <w:tcPr>
            <w:tcW w:w="850" w:type="dxa"/>
            <w:vAlign w:val="center"/>
          </w:tcPr>
          <w:p w:rsidR="0038170B" w:rsidRPr="006563FC" w:rsidRDefault="0038170B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38170B" w:rsidRPr="006563FC" w:rsidRDefault="00E77317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Уровни организации белковой молекулы</w:t>
            </w:r>
          </w:p>
        </w:tc>
        <w:tc>
          <w:tcPr>
            <w:tcW w:w="1134" w:type="dxa"/>
            <w:vAlign w:val="center"/>
          </w:tcPr>
          <w:p w:rsidR="0038170B" w:rsidRPr="006563FC" w:rsidRDefault="0038170B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38170B" w:rsidRPr="006563FC" w:rsidRDefault="00E77317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984" w:type="dxa"/>
            <w:vAlign w:val="center"/>
          </w:tcPr>
          <w:p w:rsidR="0038170B" w:rsidRPr="006563FC" w:rsidRDefault="00E77317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</w:tcPr>
          <w:p w:rsidR="0038170B" w:rsidRPr="006563FC" w:rsidRDefault="0038170B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0B" w:rsidRPr="006563FC" w:rsidTr="003078F6">
        <w:tc>
          <w:tcPr>
            <w:tcW w:w="850" w:type="dxa"/>
            <w:vAlign w:val="center"/>
          </w:tcPr>
          <w:p w:rsidR="0038170B" w:rsidRPr="006563FC" w:rsidRDefault="0038170B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38170B" w:rsidRPr="006563FC" w:rsidRDefault="00E77317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Углеводы.</w:t>
            </w:r>
            <w:r w:rsidR="0038170B" w:rsidRPr="00656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8170B" w:rsidRPr="006563FC" w:rsidRDefault="0038170B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38170B" w:rsidRPr="006563FC" w:rsidRDefault="00E77317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984" w:type="dxa"/>
            <w:vAlign w:val="center"/>
          </w:tcPr>
          <w:p w:rsidR="0038170B" w:rsidRPr="006563FC" w:rsidRDefault="0038170B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</w:tcPr>
          <w:p w:rsidR="0038170B" w:rsidRPr="006563FC" w:rsidRDefault="0038170B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17" w:rsidRPr="006563FC" w:rsidTr="003078F6">
        <w:tc>
          <w:tcPr>
            <w:tcW w:w="850" w:type="dxa"/>
            <w:vAlign w:val="center"/>
          </w:tcPr>
          <w:p w:rsidR="00E77317" w:rsidRPr="006563FC" w:rsidRDefault="00E77317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E77317" w:rsidRPr="006563FC" w:rsidRDefault="00E77317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Жиры, липиды</w:t>
            </w:r>
          </w:p>
        </w:tc>
        <w:tc>
          <w:tcPr>
            <w:tcW w:w="1134" w:type="dxa"/>
            <w:vAlign w:val="center"/>
          </w:tcPr>
          <w:p w:rsidR="00E77317" w:rsidRPr="006563FC" w:rsidRDefault="00E77317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E77317" w:rsidRPr="006563FC" w:rsidRDefault="00E77317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984" w:type="dxa"/>
            <w:vAlign w:val="center"/>
          </w:tcPr>
          <w:p w:rsidR="00E77317" w:rsidRPr="006563FC" w:rsidRDefault="00E77317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992" w:type="dxa"/>
          </w:tcPr>
          <w:p w:rsidR="00E77317" w:rsidRPr="006563FC" w:rsidRDefault="00E77317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17" w:rsidRPr="006563FC" w:rsidTr="003078F6">
        <w:tc>
          <w:tcPr>
            <w:tcW w:w="850" w:type="dxa"/>
            <w:vAlign w:val="center"/>
          </w:tcPr>
          <w:p w:rsidR="00E77317" w:rsidRPr="006563FC" w:rsidRDefault="00E77317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E77317" w:rsidRPr="006563FC" w:rsidRDefault="00E77317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 xml:space="preserve">Нуклеиновые кислоты. </w:t>
            </w:r>
          </w:p>
        </w:tc>
        <w:tc>
          <w:tcPr>
            <w:tcW w:w="1134" w:type="dxa"/>
            <w:vAlign w:val="center"/>
          </w:tcPr>
          <w:p w:rsidR="00E77317" w:rsidRPr="006563FC" w:rsidRDefault="00E77317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E77317" w:rsidRPr="006563FC" w:rsidRDefault="00E77317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984" w:type="dxa"/>
            <w:vAlign w:val="center"/>
          </w:tcPr>
          <w:p w:rsidR="00E77317" w:rsidRPr="006563FC" w:rsidRDefault="00E77317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</w:tcPr>
          <w:p w:rsidR="00E77317" w:rsidRPr="006563FC" w:rsidRDefault="00E77317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17" w:rsidRPr="006563FC" w:rsidTr="003078F6">
        <w:tc>
          <w:tcPr>
            <w:tcW w:w="850" w:type="dxa"/>
            <w:vAlign w:val="center"/>
          </w:tcPr>
          <w:p w:rsidR="00E77317" w:rsidRPr="006563FC" w:rsidRDefault="00E77317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E77317" w:rsidRPr="006563FC" w:rsidRDefault="00E77317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История изучения</w:t>
            </w:r>
          </w:p>
        </w:tc>
        <w:tc>
          <w:tcPr>
            <w:tcW w:w="1134" w:type="dxa"/>
            <w:vAlign w:val="center"/>
          </w:tcPr>
          <w:p w:rsidR="00E77317" w:rsidRPr="006563FC" w:rsidRDefault="00E77317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E77317" w:rsidRPr="006563FC" w:rsidRDefault="00E77317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984" w:type="dxa"/>
            <w:vAlign w:val="center"/>
          </w:tcPr>
          <w:p w:rsidR="00E77317" w:rsidRPr="006563FC" w:rsidRDefault="00E77317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</w:tcPr>
          <w:p w:rsidR="00E77317" w:rsidRPr="006563FC" w:rsidRDefault="00E77317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17" w:rsidRPr="006563FC" w:rsidTr="003078F6">
        <w:tc>
          <w:tcPr>
            <w:tcW w:w="850" w:type="dxa"/>
            <w:vAlign w:val="center"/>
          </w:tcPr>
          <w:p w:rsidR="00E77317" w:rsidRPr="006563FC" w:rsidRDefault="00E77317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E77317" w:rsidRPr="006563FC" w:rsidRDefault="00E77317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«Химический состав клетки»</w:t>
            </w:r>
          </w:p>
        </w:tc>
        <w:tc>
          <w:tcPr>
            <w:tcW w:w="1134" w:type="dxa"/>
            <w:vAlign w:val="center"/>
          </w:tcPr>
          <w:p w:rsidR="00E77317" w:rsidRPr="006563FC" w:rsidRDefault="00E77317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E77317" w:rsidRPr="006563FC" w:rsidRDefault="00E77317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984" w:type="dxa"/>
            <w:vAlign w:val="center"/>
          </w:tcPr>
          <w:p w:rsidR="00E77317" w:rsidRPr="006563FC" w:rsidRDefault="009D4D01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</w:tcPr>
          <w:p w:rsidR="00E77317" w:rsidRPr="006563FC" w:rsidRDefault="00E77317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17" w:rsidRPr="006563FC" w:rsidTr="003078F6">
        <w:tc>
          <w:tcPr>
            <w:tcW w:w="850" w:type="dxa"/>
            <w:vAlign w:val="center"/>
          </w:tcPr>
          <w:p w:rsidR="00E77317" w:rsidRPr="006563FC" w:rsidRDefault="00E77317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E77317" w:rsidRPr="006563FC" w:rsidRDefault="00E77317" w:rsidP="006563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563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Зачет №2</w:t>
            </w:r>
            <w:r w:rsidR="009D4D01" w:rsidRPr="006563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«Химия клетки»</w:t>
            </w:r>
          </w:p>
        </w:tc>
        <w:tc>
          <w:tcPr>
            <w:tcW w:w="1134" w:type="dxa"/>
            <w:vAlign w:val="center"/>
          </w:tcPr>
          <w:p w:rsidR="00E77317" w:rsidRPr="006563FC" w:rsidRDefault="00E77317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E77317" w:rsidRPr="006563FC" w:rsidRDefault="009D4D01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984" w:type="dxa"/>
            <w:vAlign w:val="center"/>
          </w:tcPr>
          <w:p w:rsidR="00E77317" w:rsidRPr="006563FC" w:rsidRDefault="009D4D01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992" w:type="dxa"/>
          </w:tcPr>
          <w:p w:rsidR="00E77317" w:rsidRPr="006563FC" w:rsidRDefault="00E77317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17" w:rsidRPr="006563FC" w:rsidTr="003078F6">
        <w:tc>
          <w:tcPr>
            <w:tcW w:w="850" w:type="dxa"/>
            <w:vAlign w:val="center"/>
          </w:tcPr>
          <w:p w:rsidR="00E77317" w:rsidRPr="006563FC" w:rsidRDefault="00E77317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E77317" w:rsidRPr="006563FC" w:rsidRDefault="009D4D01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Цитология – наука о клетки</w:t>
            </w:r>
          </w:p>
        </w:tc>
        <w:tc>
          <w:tcPr>
            <w:tcW w:w="1134" w:type="dxa"/>
            <w:vAlign w:val="center"/>
          </w:tcPr>
          <w:p w:rsidR="00E77317" w:rsidRPr="006563FC" w:rsidRDefault="00E77317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E77317" w:rsidRPr="006563FC" w:rsidRDefault="009D4D01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984" w:type="dxa"/>
            <w:vAlign w:val="center"/>
          </w:tcPr>
          <w:p w:rsidR="00E77317" w:rsidRPr="006563FC" w:rsidRDefault="009D4D01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992" w:type="dxa"/>
          </w:tcPr>
          <w:p w:rsidR="00E77317" w:rsidRPr="006563FC" w:rsidRDefault="00E77317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01" w:rsidRPr="006563FC" w:rsidTr="003078F6">
        <w:tc>
          <w:tcPr>
            <w:tcW w:w="850" w:type="dxa"/>
            <w:vAlign w:val="center"/>
          </w:tcPr>
          <w:p w:rsidR="009D4D01" w:rsidRPr="006563FC" w:rsidRDefault="009D4D01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9D4D01" w:rsidRPr="006563FC" w:rsidRDefault="009D4D01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Эукариотическая</w:t>
            </w:r>
            <w:proofErr w:type="spellEnd"/>
            <w:r w:rsidRPr="006563FC">
              <w:rPr>
                <w:rFonts w:ascii="Times New Roman" w:hAnsi="Times New Roman" w:cs="Times New Roman"/>
                <w:sz w:val="24"/>
                <w:szCs w:val="24"/>
              </w:rPr>
              <w:t xml:space="preserve"> клетки</w:t>
            </w:r>
          </w:p>
        </w:tc>
        <w:tc>
          <w:tcPr>
            <w:tcW w:w="1134" w:type="dxa"/>
            <w:vAlign w:val="center"/>
          </w:tcPr>
          <w:p w:rsidR="009D4D01" w:rsidRPr="006563FC" w:rsidRDefault="009D4D01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9D4D01" w:rsidRPr="006563FC" w:rsidRDefault="009D4D01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984" w:type="dxa"/>
            <w:vAlign w:val="center"/>
          </w:tcPr>
          <w:p w:rsidR="009D4D01" w:rsidRPr="006563FC" w:rsidRDefault="009D4D01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</w:tcPr>
          <w:p w:rsidR="009D4D01" w:rsidRPr="006563FC" w:rsidRDefault="009D4D01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17" w:rsidRPr="006563FC" w:rsidTr="003078F6">
        <w:tc>
          <w:tcPr>
            <w:tcW w:w="850" w:type="dxa"/>
            <w:vAlign w:val="center"/>
          </w:tcPr>
          <w:p w:rsidR="00E77317" w:rsidRPr="006563FC" w:rsidRDefault="00E77317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E77317" w:rsidRPr="006563FC" w:rsidRDefault="009D4D01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Одномембранные</w:t>
            </w:r>
            <w:proofErr w:type="spellEnd"/>
            <w:r w:rsidRPr="006563FC">
              <w:rPr>
                <w:rFonts w:ascii="Times New Roman" w:hAnsi="Times New Roman" w:cs="Times New Roman"/>
                <w:sz w:val="24"/>
                <w:szCs w:val="24"/>
              </w:rPr>
              <w:t xml:space="preserve"> органоиды клетки.</w:t>
            </w:r>
          </w:p>
        </w:tc>
        <w:tc>
          <w:tcPr>
            <w:tcW w:w="1134" w:type="dxa"/>
            <w:vAlign w:val="center"/>
          </w:tcPr>
          <w:p w:rsidR="00E77317" w:rsidRPr="006563FC" w:rsidRDefault="00E77317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E77317" w:rsidRPr="006563FC" w:rsidRDefault="009D4D01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 xml:space="preserve">19.11 </w:t>
            </w:r>
          </w:p>
        </w:tc>
        <w:tc>
          <w:tcPr>
            <w:tcW w:w="1984" w:type="dxa"/>
            <w:vAlign w:val="center"/>
          </w:tcPr>
          <w:p w:rsidR="00E77317" w:rsidRPr="006563FC" w:rsidRDefault="00E77317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992" w:type="dxa"/>
          </w:tcPr>
          <w:p w:rsidR="00E77317" w:rsidRPr="006563FC" w:rsidRDefault="00E77317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01" w:rsidRPr="006563FC" w:rsidTr="003078F6">
        <w:tc>
          <w:tcPr>
            <w:tcW w:w="850" w:type="dxa"/>
            <w:vAlign w:val="center"/>
          </w:tcPr>
          <w:p w:rsidR="009D4D01" w:rsidRPr="006563FC" w:rsidRDefault="009D4D01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9D4D01" w:rsidRPr="006563FC" w:rsidRDefault="009D4D01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Двумембранные</w:t>
            </w:r>
            <w:proofErr w:type="spellEnd"/>
            <w:r w:rsidRPr="006563FC">
              <w:rPr>
                <w:rFonts w:ascii="Times New Roman" w:hAnsi="Times New Roman" w:cs="Times New Roman"/>
                <w:sz w:val="24"/>
                <w:szCs w:val="24"/>
              </w:rPr>
              <w:t xml:space="preserve"> органоиды клетки.</w:t>
            </w:r>
          </w:p>
        </w:tc>
        <w:tc>
          <w:tcPr>
            <w:tcW w:w="1134" w:type="dxa"/>
            <w:vAlign w:val="center"/>
          </w:tcPr>
          <w:p w:rsidR="009D4D01" w:rsidRPr="006563FC" w:rsidRDefault="009D4D01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9D4D01" w:rsidRPr="006563FC" w:rsidRDefault="009D4D01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984" w:type="dxa"/>
            <w:vAlign w:val="center"/>
          </w:tcPr>
          <w:p w:rsidR="009D4D01" w:rsidRPr="006563FC" w:rsidRDefault="009D4D01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</w:tcPr>
          <w:p w:rsidR="009D4D01" w:rsidRPr="006563FC" w:rsidRDefault="009D4D01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01" w:rsidRPr="006563FC" w:rsidTr="003078F6">
        <w:tc>
          <w:tcPr>
            <w:tcW w:w="850" w:type="dxa"/>
            <w:vAlign w:val="center"/>
          </w:tcPr>
          <w:p w:rsidR="009D4D01" w:rsidRPr="006563FC" w:rsidRDefault="009D4D01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9D4D01" w:rsidRPr="006563FC" w:rsidRDefault="009D4D01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Немембранные</w:t>
            </w:r>
            <w:proofErr w:type="spellEnd"/>
            <w:r w:rsidRPr="006563FC">
              <w:rPr>
                <w:rFonts w:ascii="Times New Roman" w:hAnsi="Times New Roman" w:cs="Times New Roman"/>
                <w:sz w:val="24"/>
                <w:szCs w:val="24"/>
              </w:rPr>
              <w:t xml:space="preserve"> органоиды клетки.</w:t>
            </w:r>
          </w:p>
        </w:tc>
        <w:tc>
          <w:tcPr>
            <w:tcW w:w="1134" w:type="dxa"/>
            <w:vAlign w:val="center"/>
          </w:tcPr>
          <w:p w:rsidR="009D4D01" w:rsidRPr="006563FC" w:rsidRDefault="009D4D01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9D4D01" w:rsidRPr="006563FC" w:rsidRDefault="009D4D01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984" w:type="dxa"/>
            <w:vAlign w:val="center"/>
          </w:tcPr>
          <w:p w:rsidR="009D4D01" w:rsidRPr="006563FC" w:rsidRDefault="009D4D01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со свободным ответом</w:t>
            </w:r>
          </w:p>
        </w:tc>
        <w:tc>
          <w:tcPr>
            <w:tcW w:w="992" w:type="dxa"/>
          </w:tcPr>
          <w:p w:rsidR="009D4D01" w:rsidRPr="006563FC" w:rsidRDefault="009D4D01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17" w:rsidRPr="006563FC" w:rsidTr="003078F6">
        <w:tc>
          <w:tcPr>
            <w:tcW w:w="850" w:type="dxa"/>
            <w:vAlign w:val="center"/>
          </w:tcPr>
          <w:p w:rsidR="00E77317" w:rsidRPr="006563FC" w:rsidRDefault="00E77317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E77317" w:rsidRPr="006563FC" w:rsidRDefault="009D4D01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Клеточное ядро</w:t>
            </w:r>
          </w:p>
        </w:tc>
        <w:tc>
          <w:tcPr>
            <w:tcW w:w="1134" w:type="dxa"/>
            <w:vAlign w:val="center"/>
          </w:tcPr>
          <w:p w:rsidR="00E77317" w:rsidRPr="006563FC" w:rsidRDefault="00E77317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E77317" w:rsidRPr="006563FC" w:rsidRDefault="009D4D01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984" w:type="dxa"/>
            <w:vAlign w:val="center"/>
          </w:tcPr>
          <w:p w:rsidR="00E77317" w:rsidRPr="006563FC" w:rsidRDefault="00E77317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со свободным ответом</w:t>
            </w:r>
          </w:p>
        </w:tc>
        <w:tc>
          <w:tcPr>
            <w:tcW w:w="992" w:type="dxa"/>
          </w:tcPr>
          <w:p w:rsidR="00E77317" w:rsidRPr="006563FC" w:rsidRDefault="00E77317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17" w:rsidRPr="006563FC" w:rsidTr="003078F6">
        <w:tc>
          <w:tcPr>
            <w:tcW w:w="850" w:type="dxa"/>
            <w:vAlign w:val="center"/>
          </w:tcPr>
          <w:p w:rsidR="00E77317" w:rsidRPr="006563FC" w:rsidRDefault="00E77317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E77317" w:rsidRPr="006563FC" w:rsidRDefault="009D4D01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растительной клетки</w:t>
            </w:r>
          </w:p>
        </w:tc>
        <w:tc>
          <w:tcPr>
            <w:tcW w:w="1134" w:type="dxa"/>
            <w:vAlign w:val="center"/>
          </w:tcPr>
          <w:p w:rsidR="00E77317" w:rsidRPr="006563FC" w:rsidRDefault="00E77317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E77317" w:rsidRPr="006563FC" w:rsidRDefault="009D4D01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984" w:type="dxa"/>
            <w:vAlign w:val="center"/>
          </w:tcPr>
          <w:p w:rsidR="00E77317" w:rsidRPr="006563FC" w:rsidRDefault="00E77317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</w:t>
            </w:r>
          </w:p>
          <w:p w:rsidR="00E77317" w:rsidRPr="006563FC" w:rsidRDefault="00E77317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7317" w:rsidRPr="006563FC" w:rsidRDefault="00E77317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01" w:rsidRPr="006563FC" w:rsidTr="003078F6">
        <w:tc>
          <w:tcPr>
            <w:tcW w:w="850" w:type="dxa"/>
            <w:vAlign w:val="center"/>
          </w:tcPr>
          <w:p w:rsidR="009D4D01" w:rsidRPr="006563FC" w:rsidRDefault="009D4D01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9D4D01" w:rsidRPr="006563FC" w:rsidRDefault="009D4D01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Прокариотическая клетка</w:t>
            </w:r>
          </w:p>
        </w:tc>
        <w:tc>
          <w:tcPr>
            <w:tcW w:w="1134" w:type="dxa"/>
            <w:vAlign w:val="center"/>
          </w:tcPr>
          <w:p w:rsidR="009D4D01" w:rsidRPr="006563FC" w:rsidRDefault="009D4D01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9D4D01" w:rsidRPr="006563FC" w:rsidRDefault="009D4D01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984" w:type="dxa"/>
            <w:vAlign w:val="center"/>
          </w:tcPr>
          <w:p w:rsidR="009D4D01" w:rsidRPr="006563FC" w:rsidRDefault="009D4D01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со свободным ответом</w:t>
            </w:r>
          </w:p>
        </w:tc>
        <w:tc>
          <w:tcPr>
            <w:tcW w:w="992" w:type="dxa"/>
          </w:tcPr>
          <w:p w:rsidR="009D4D01" w:rsidRPr="006563FC" w:rsidRDefault="009D4D01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01" w:rsidRPr="006563FC" w:rsidTr="003078F6">
        <w:tc>
          <w:tcPr>
            <w:tcW w:w="850" w:type="dxa"/>
            <w:vAlign w:val="center"/>
          </w:tcPr>
          <w:p w:rsidR="009D4D01" w:rsidRPr="006563FC" w:rsidRDefault="009D4D01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9D4D01" w:rsidRPr="006563FC" w:rsidRDefault="009D4D01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Вирусы</w:t>
            </w:r>
          </w:p>
        </w:tc>
        <w:tc>
          <w:tcPr>
            <w:tcW w:w="1134" w:type="dxa"/>
            <w:vAlign w:val="center"/>
          </w:tcPr>
          <w:p w:rsidR="009D4D01" w:rsidRPr="006563FC" w:rsidRDefault="009D4D01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9D4D01" w:rsidRPr="006563FC" w:rsidRDefault="009D4D01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984" w:type="dxa"/>
            <w:vAlign w:val="center"/>
          </w:tcPr>
          <w:p w:rsidR="009D4D01" w:rsidRPr="006563FC" w:rsidRDefault="009D4D01" w:rsidP="006563F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992" w:type="dxa"/>
          </w:tcPr>
          <w:p w:rsidR="009D4D01" w:rsidRPr="006563FC" w:rsidRDefault="009D4D01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17" w:rsidRPr="006563FC" w:rsidTr="003078F6">
        <w:tc>
          <w:tcPr>
            <w:tcW w:w="850" w:type="dxa"/>
            <w:vAlign w:val="center"/>
          </w:tcPr>
          <w:p w:rsidR="00E77317" w:rsidRPr="006563FC" w:rsidRDefault="00E77317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E77317" w:rsidRPr="006563FC" w:rsidRDefault="009D4D01" w:rsidP="006563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563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Зачет №3 «Клеточные структуры и их функции»</w:t>
            </w:r>
          </w:p>
        </w:tc>
        <w:tc>
          <w:tcPr>
            <w:tcW w:w="1134" w:type="dxa"/>
            <w:vAlign w:val="center"/>
          </w:tcPr>
          <w:p w:rsidR="00E77317" w:rsidRPr="006563FC" w:rsidRDefault="00E77317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E77317" w:rsidRPr="006563FC" w:rsidRDefault="009D4D01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984" w:type="dxa"/>
            <w:vAlign w:val="center"/>
          </w:tcPr>
          <w:p w:rsidR="00E77317" w:rsidRPr="006563FC" w:rsidRDefault="00E77317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992" w:type="dxa"/>
          </w:tcPr>
          <w:p w:rsidR="00E77317" w:rsidRPr="006563FC" w:rsidRDefault="00E77317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BD5" w:rsidRPr="006563FC" w:rsidTr="003078F6">
        <w:tc>
          <w:tcPr>
            <w:tcW w:w="850" w:type="dxa"/>
            <w:vAlign w:val="center"/>
          </w:tcPr>
          <w:p w:rsidR="006C5BD5" w:rsidRPr="006563FC" w:rsidRDefault="006C5BD5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6C5BD5" w:rsidRPr="006563FC" w:rsidRDefault="006C5BD5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Обмен веществ и превращение энергии</w:t>
            </w:r>
          </w:p>
        </w:tc>
        <w:tc>
          <w:tcPr>
            <w:tcW w:w="1134" w:type="dxa"/>
            <w:vAlign w:val="center"/>
          </w:tcPr>
          <w:p w:rsidR="006C5BD5" w:rsidRPr="006563FC" w:rsidRDefault="006C5BD5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6C5BD5" w:rsidRPr="006563FC" w:rsidRDefault="006C5BD5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984" w:type="dxa"/>
            <w:vAlign w:val="center"/>
          </w:tcPr>
          <w:p w:rsidR="006C5BD5" w:rsidRPr="006563FC" w:rsidRDefault="006C5BD5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</w:tcPr>
          <w:p w:rsidR="006C5BD5" w:rsidRPr="006563FC" w:rsidRDefault="006C5BD5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BD5" w:rsidRPr="006563FC" w:rsidTr="003078F6">
        <w:tc>
          <w:tcPr>
            <w:tcW w:w="850" w:type="dxa"/>
            <w:vAlign w:val="center"/>
          </w:tcPr>
          <w:p w:rsidR="006C5BD5" w:rsidRPr="006563FC" w:rsidRDefault="006C5BD5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6C5BD5" w:rsidRPr="006563FC" w:rsidRDefault="006C5BD5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Автотрофный тип обмена веществ</w:t>
            </w:r>
          </w:p>
        </w:tc>
        <w:tc>
          <w:tcPr>
            <w:tcW w:w="1134" w:type="dxa"/>
            <w:vAlign w:val="center"/>
          </w:tcPr>
          <w:p w:rsidR="006C5BD5" w:rsidRPr="006563FC" w:rsidRDefault="006C5BD5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6C5BD5" w:rsidRPr="006563FC" w:rsidRDefault="006C5BD5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984" w:type="dxa"/>
            <w:vAlign w:val="center"/>
          </w:tcPr>
          <w:p w:rsidR="006C5BD5" w:rsidRPr="006563FC" w:rsidRDefault="006C5BD5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</w:tcPr>
          <w:p w:rsidR="006C5BD5" w:rsidRPr="006563FC" w:rsidRDefault="006C5BD5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17" w:rsidRPr="006563FC" w:rsidTr="003078F6">
        <w:tc>
          <w:tcPr>
            <w:tcW w:w="850" w:type="dxa"/>
            <w:vAlign w:val="center"/>
          </w:tcPr>
          <w:p w:rsidR="00E77317" w:rsidRPr="006563FC" w:rsidRDefault="00E77317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E77317" w:rsidRPr="006563FC" w:rsidRDefault="006C5BD5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Темновые реакции ф</w:t>
            </w:r>
            <w:r w:rsidR="00E77317" w:rsidRPr="006563FC">
              <w:rPr>
                <w:rFonts w:ascii="Times New Roman" w:hAnsi="Times New Roman" w:cs="Times New Roman"/>
                <w:sz w:val="24"/>
                <w:szCs w:val="24"/>
              </w:rPr>
              <w:t xml:space="preserve">отосинтез. </w:t>
            </w:r>
          </w:p>
        </w:tc>
        <w:tc>
          <w:tcPr>
            <w:tcW w:w="1134" w:type="dxa"/>
            <w:vAlign w:val="center"/>
          </w:tcPr>
          <w:p w:rsidR="00E77317" w:rsidRPr="006563FC" w:rsidRDefault="00E77317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E77317" w:rsidRPr="006563FC" w:rsidRDefault="006C5BD5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984" w:type="dxa"/>
            <w:vAlign w:val="center"/>
          </w:tcPr>
          <w:p w:rsidR="00E77317" w:rsidRPr="006563FC" w:rsidRDefault="00E77317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</w:p>
        </w:tc>
        <w:tc>
          <w:tcPr>
            <w:tcW w:w="992" w:type="dxa"/>
          </w:tcPr>
          <w:p w:rsidR="00E77317" w:rsidRPr="006563FC" w:rsidRDefault="00E77317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17" w:rsidRPr="006563FC" w:rsidTr="003078F6">
        <w:tc>
          <w:tcPr>
            <w:tcW w:w="850" w:type="dxa"/>
            <w:vAlign w:val="center"/>
          </w:tcPr>
          <w:p w:rsidR="00E77317" w:rsidRPr="006563FC" w:rsidRDefault="00E77317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E77317" w:rsidRPr="006563FC" w:rsidRDefault="006C5BD5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Хемосинтез</w:t>
            </w:r>
          </w:p>
        </w:tc>
        <w:tc>
          <w:tcPr>
            <w:tcW w:w="1134" w:type="dxa"/>
            <w:vAlign w:val="center"/>
          </w:tcPr>
          <w:p w:rsidR="00E77317" w:rsidRPr="006563FC" w:rsidRDefault="00E77317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E77317" w:rsidRPr="006563FC" w:rsidRDefault="006C5BD5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984" w:type="dxa"/>
            <w:vAlign w:val="center"/>
          </w:tcPr>
          <w:p w:rsidR="00E77317" w:rsidRPr="006563FC" w:rsidRDefault="00E77317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</w:tcPr>
          <w:p w:rsidR="00E77317" w:rsidRPr="006563FC" w:rsidRDefault="00E77317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17" w:rsidRPr="006563FC" w:rsidTr="003078F6">
        <w:tc>
          <w:tcPr>
            <w:tcW w:w="850" w:type="dxa"/>
            <w:vAlign w:val="center"/>
          </w:tcPr>
          <w:p w:rsidR="00E77317" w:rsidRPr="006563FC" w:rsidRDefault="00E77317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E77317" w:rsidRPr="006563FC" w:rsidRDefault="00E77317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Пластический обмен. Биосинтез белков. Синтез  и </w:t>
            </w:r>
            <w:proofErr w:type="gramStart"/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6563FC">
              <w:rPr>
                <w:rFonts w:ascii="Times New Roman" w:hAnsi="Times New Roman" w:cs="Times New Roman"/>
                <w:sz w:val="24"/>
                <w:szCs w:val="24"/>
              </w:rPr>
              <w:t xml:space="preserve">НК </w:t>
            </w:r>
          </w:p>
        </w:tc>
        <w:tc>
          <w:tcPr>
            <w:tcW w:w="1134" w:type="dxa"/>
            <w:vAlign w:val="center"/>
          </w:tcPr>
          <w:p w:rsidR="00E77317" w:rsidRPr="006563FC" w:rsidRDefault="00E77317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E77317" w:rsidRPr="006563FC" w:rsidRDefault="0045248D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984" w:type="dxa"/>
            <w:vAlign w:val="center"/>
          </w:tcPr>
          <w:p w:rsidR="00E77317" w:rsidRPr="006563FC" w:rsidRDefault="00E77317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</w:tcPr>
          <w:p w:rsidR="00E77317" w:rsidRPr="006563FC" w:rsidRDefault="00E77317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17" w:rsidRPr="006563FC" w:rsidTr="003078F6">
        <w:tc>
          <w:tcPr>
            <w:tcW w:w="850" w:type="dxa"/>
            <w:vAlign w:val="center"/>
          </w:tcPr>
          <w:p w:rsidR="00E77317" w:rsidRPr="006563FC" w:rsidRDefault="00E77317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E77317" w:rsidRPr="006563FC" w:rsidRDefault="00E77317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 xml:space="preserve">Синтез полипептидной цепи на рибосоме. Регуляция </w:t>
            </w:r>
            <w:proofErr w:type="spellStart"/>
            <w:proofErr w:type="gramStart"/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транскрип-ции</w:t>
            </w:r>
            <w:proofErr w:type="spellEnd"/>
            <w:proofErr w:type="gramEnd"/>
            <w:r w:rsidRPr="006563FC">
              <w:rPr>
                <w:rFonts w:ascii="Times New Roman" w:hAnsi="Times New Roman" w:cs="Times New Roman"/>
                <w:sz w:val="24"/>
                <w:szCs w:val="24"/>
              </w:rPr>
              <w:t xml:space="preserve"> и трансляции  </w:t>
            </w:r>
          </w:p>
        </w:tc>
        <w:tc>
          <w:tcPr>
            <w:tcW w:w="1134" w:type="dxa"/>
            <w:vAlign w:val="center"/>
          </w:tcPr>
          <w:p w:rsidR="00E77317" w:rsidRPr="006563FC" w:rsidRDefault="00E77317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E77317" w:rsidRPr="006563FC" w:rsidRDefault="0045248D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15.01</w:t>
            </w:r>
          </w:p>
        </w:tc>
        <w:tc>
          <w:tcPr>
            <w:tcW w:w="1984" w:type="dxa"/>
          </w:tcPr>
          <w:p w:rsidR="00E77317" w:rsidRPr="006563FC" w:rsidRDefault="00E77317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</w:tcPr>
          <w:p w:rsidR="00E77317" w:rsidRPr="006563FC" w:rsidRDefault="00E77317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48D" w:rsidRPr="006563FC" w:rsidTr="003078F6">
        <w:tc>
          <w:tcPr>
            <w:tcW w:w="850" w:type="dxa"/>
            <w:vAlign w:val="center"/>
          </w:tcPr>
          <w:p w:rsidR="0045248D" w:rsidRPr="006563FC" w:rsidRDefault="0045248D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45248D" w:rsidRPr="006563FC" w:rsidRDefault="0045248D" w:rsidP="006563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563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Контрольная работа </w:t>
            </w:r>
            <w:r w:rsidR="00EE006E" w:rsidRPr="006563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№1</w:t>
            </w:r>
            <w:r w:rsidRPr="006563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«Обмен веществ»</w:t>
            </w:r>
          </w:p>
        </w:tc>
        <w:tc>
          <w:tcPr>
            <w:tcW w:w="1134" w:type="dxa"/>
            <w:vAlign w:val="center"/>
          </w:tcPr>
          <w:p w:rsidR="0045248D" w:rsidRPr="006563FC" w:rsidRDefault="0045248D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45248D" w:rsidRPr="006563FC" w:rsidRDefault="0045248D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21.01</w:t>
            </w:r>
          </w:p>
        </w:tc>
        <w:tc>
          <w:tcPr>
            <w:tcW w:w="1984" w:type="dxa"/>
            <w:vAlign w:val="center"/>
          </w:tcPr>
          <w:p w:rsidR="0045248D" w:rsidRPr="006563FC" w:rsidRDefault="0045248D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992" w:type="dxa"/>
          </w:tcPr>
          <w:p w:rsidR="0045248D" w:rsidRPr="006563FC" w:rsidRDefault="0045248D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06E" w:rsidRPr="006563FC" w:rsidTr="00952984">
        <w:tc>
          <w:tcPr>
            <w:tcW w:w="9464" w:type="dxa"/>
            <w:gridSpan w:val="6"/>
            <w:vAlign w:val="center"/>
          </w:tcPr>
          <w:p w:rsidR="00EE006E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и функции клеток 3</w:t>
            </w:r>
          </w:p>
        </w:tc>
      </w:tr>
      <w:tr w:rsidR="00DB084F" w:rsidRPr="006563FC" w:rsidTr="00486368">
        <w:tc>
          <w:tcPr>
            <w:tcW w:w="850" w:type="dxa"/>
            <w:vAlign w:val="center"/>
          </w:tcPr>
          <w:p w:rsidR="00DB084F" w:rsidRPr="006563FC" w:rsidRDefault="00DB084F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DB084F" w:rsidRPr="006563FC" w:rsidRDefault="00DB084F" w:rsidP="006563FC">
            <w:pPr>
              <w:pStyle w:val="a5"/>
              <w:spacing w:line="276" w:lineRule="auto"/>
            </w:pPr>
            <w:proofErr w:type="spellStart"/>
            <w:r w:rsidRPr="006563FC">
              <w:t>Прокариотическая</w:t>
            </w:r>
            <w:proofErr w:type="spellEnd"/>
            <w:r w:rsidRPr="006563FC">
              <w:t xml:space="preserve"> и </w:t>
            </w:r>
            <w:proofErr w:type="spellStart"/>
            <w:r w:rsidRPr="006563FC">
              <w:t>эукариотическая</w:t>
            </w:r>
            <w:proofErr w:type="spellEnd"/>
            <w:r w:rsidRPr="006563FC">
              <w:t xml:space="preserve"> клетки </w:t>
            </w:r>
          </w:p>
        </w:tc>
        <w:tc>
          <w:tcPr>
            <w:tcW w:w="1134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22.01</w:t>
            </w:r>
          </w:p>
        </w:tc>
        <w:tc>
          <w:tcPr>
            <w:tcW w:w="1984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84F" w:rsidRPr="006563FC" w:rsidTr="00486368">
        <w:tc>
          <w:tcPr>
            <w:tcW w:w="850" w:type="dxa"/>
            <w:vAlign w:val="center"/>
          </w:tcPr>
          <w:p w:rsidR="00DB084F" w:rsidRPr="006563FC" w:rsidRDefault="00DB084F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DB084F" w:rsidRPr="006563FC" w:rsidRDefault="00DB084F" w:rsidP="006563FC">
            <w:pPr>
              <w:pStyle w:val="a5"/>
              <w:spacing w:line="276" w:lineRule="auto"/>
            </w:pPr>
            <w:r w:rsidRPr="006563FC">
              <w:t>Клеточное ядро. Хромосомы, хромосомный набор. Строение клеток разных царств живой природы</w:t>
            </w:r>
          </w:p>
        </w:tc>
        <w:tc>
          <w:tcPr>
            <w:tcW w:w="1134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28.01</w:t>
            </w:r>
          </w:p>
        </w:tc>
        <w:tc>
          <w:tcPr>
            <w:tcW w:w="1984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84F" w:rsidRPr="006563FC" w:rsidTr="00486368">
        <w:tc>
          <w:tcPr>
            <w:tcW w:w="850" w:type="dxa"/>
            <w:vAlign w:val="center"/>
          </w:tcPr>
          <w:p w:rsidR="00DB084F" w:rsidRPr="006563FC" w:rsidRDefault="00DB084F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DB084F" w:rsidRPr="006563FC" w:rsidRDefault="00DB084F" w:rsidP="006563FC">
            <w:pPr>
              <w:pStyle w:val="a5"/>
              <w:spacing w:line="276" w:lineRule="auto"/>
            </w:pPr>
            <w:r w:rsidRPr="006563FC">
              <w:t>Деление клетки. Клеточная теория строения организмов. Вирусы</w:t>
            </w:r>
          </w:p>
        </w:tc>
        <w:tc>
          <w:tcPr>
            <w:tcW w:w="1134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</w:t>
            </w:r>
          </w:p>
        </w:tc>
        <w:tc>
          <w:tcPr>
            <w:tcW w:w="1984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</w:tc>
        <w:tc>
          <w:tcPr>
            <w:tcW w:w="992" w:type="dxa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84F" w:rsidRPr="006563FC" w:rsidTr="00952984">
        <w:tc>
          <w:tcPr>
            <w:tcW w:w="9464" w:type="dxa"/>
            <w:gridSpan w:val="6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b/>
                <w:sz w:val="24"/>
                <w:szCs w:val="24"/>
              </w:rPr>
              <w:t>Размножение и развитие организмов 6</w:t>
            </w:r>
          </w:p>
        </w:tc>
      </w:tr>
      <w:tr w:rsidR="00DB084F" w:rsidRPr="006563FC" w:rsidTr="003078F6">
        <w:tc>
          <w:tcPr>
            <w:tcW w:w="850" w:type="dxa"/>
            <w:vAlign w:val="center"/>
          </w:tcPr>
          <w:p w:rsidR="00DB084F" w:rsidRPr="006563FC" w:rsidRDefault="00DB084F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Деление клетк</w:t>
            </w:r>
            <w:proofErr w:type="gramStart"/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6563FC">
              <w:rPr>
                <w:rFonts w:ascii="Times New Roman" w:hAnsi="Times New Roman" w:cs="Times New Roman"/>
                <w:sz w:val="24"/>
                <w:szCs w:val="24"/>
              </w:rPr>
              <w:t xml:space="preserve"> основа размножения, роста и развития организмов. Митоз </w:t>
            </w:r>
          </w:p>
        </w:tc>
        <w:tc>
          <w:tcPr>
            <w:tcW w:w="1134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04.02</w:t>
            </w:r>
          </w:p>
        </w:tc>
        <w:tc>
          <w:tcPr>
            <w:tcW w:w="1984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84F" w:rsidRPr="006563FC" w:rsidTr="003078F6">
        <w:tc>
          <w:tcPr>
            <w:tcW w:w="850" w:type="dxa"/>
            <w:vAlign w:val="center"/>
          </w:tcPr>
          <w:p w:rsidR="00DB084F" w:rsidRPr="006563FC" w:rsidRDefault="00DB084F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 xml:space="preserve">Мейоз </w:t>
            </w:r>
          </w:p>
        </w:tc>
        <w:tc>
          <w:tcPr>
            <w:tcW w:w="1134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05.02</w:t>
            </w:r>
          </w:p>
        </w:tc>
        <w:tc>
          <w:tcPr>
            <w:tcW w:w="1984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84F" w:rsidRPr="006563FC" w:rsidTr="003078F6">
        <w:tc>
          <w:tcPr>
            <w:tcW w:w="850" w:type="dxa"/>
            <w:vAlign w:val="center"/>
          </w:tcPr>
          <w:p w:rsidR="00DB084F" w:rsidRPr="006563FC" w:rsidRDefault="00DB084F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развитие организмов. Эмбриональный этап   </w:t>
            </w:r>
          </w:p>
        </w:tc>
        <w:tc>
          <w:tcPr>
            <w:tcW w:w="1134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84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992" w:type="dxa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84F" w:rsidRPr="006563FC" w:rsidTr="003078F6">
        <w:tc>
          <w:tcPr>
            <w:tcW w:w="850" w:type="dxa"/>
            <w:vAlign w:val="center"/>
          </w:tcPr>
          <w:p w:rsidR="00DB084F" w:rsidRPr="006563FC" w:rsidRDefault="00DB084F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Постэмбриональное развитие организма</w:t>
            </w:r>
          </w:p>
        </w:tc>
        <w:tc>
          <w:tcPr>
            <w:tcW w:w="1134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12.02</w:t>
            </w:r>
          </w:p>
        </w:tc>
        <w:tc>
          <w:tcPr>
            <w:tcW w:w="1984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84F" w:rsidRPr="006563FC" w:rsidTr="003078F6">
        <w:tc>
          <w:tcPr>
            <w:tcW w:w="850" w:type="dxa"/>
            <w:vAlign w:val="center"/>
          </w:tcPr>
          <w:p w:rsidR="00DB084F" w:rsidRPr="006563FC" w:rsidRDefault="00DB084F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Организм как единое целое</w:t>
            </w:r>
          </w:p>
        </w:tc>
        <w:tc>
          <w:tcPr>
            <w:tcW w:w="1134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18.02</w:t>
            </w:r>
          </w:p>
        </w:tc>
        <w:tc>
          <w:tcPr>
            <w:tcW w:w="1984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84F" w:rsidRPr="006563FC" w:rsidTr="003078F6">
        <w:tc>
          <w:tcPr>
            <w:tcW w:w="850" w:type="dxa"/>
            <w:vAlign w:val="center"/>
          </w:tcPr>
          <w:p w:rsidR="00DB084F" w:rsidRPr="006563FC" w:rsidRDefault="00DB084F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563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Контрольная работа №2 «Размножение  и развитие организмов»</w:t>
            </w:r>
          </w:p>
        </w:tc>
        <w:tc>
          <w:tcPr>
            <w:tcW w:w="1134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19.02</w:t>
            </w:r>
          </w:p>
        </w:tc>
        <w:tc>
          <w:tcPr>
            <w:tcW w:w="1984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992" w:type="dxa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84F" w:rsidRPr="006563FC" w:rsidTr="00952984">
        <w:tc>
          <w:tcPr>
            <w:tcW w:w="9464" w:type="dxa"/>
            <w:gridSpan w:val="6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генетики и селекции 26</w:t>
            </w:r>
          </w:p>
        </w:tc>
      </w:tr>
      <w:tr w:rsidR="00DB084F" w:rsidRPr="006563FC" w:rsidTr="003078F6">
        <w:tc>
          <w:tcPr>
            <w:tcW w:w="850" w:type="dxa"/>
            <w:vAlign w:val="center"/>
          </w:tcPr>
          <w:p w:rsidR="00DB084F" w:rsidRPr="006563FC" w:rsidRDefault="00DB084F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Задачи и методы генетики. Первый и второй законы Менделя</w:t>
            </w:r>
          </w:p>
        </w:tc>
        <w:tc>
          <w:tcPr>
            <w:tcW w:w="1134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25.02</w:t>
            </w:r>
          </w:p>
        </w:tc>
        <w:tc>
          <w:tcPr>
            <w:tcW w:w="1984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 </w:t>
            </w:r>
          </w:p>
        </w:tc>
        <w:tc>
          <w:tcPr>
            <w:tcW w:w="992" w:type="dxa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84F" w:rsidRPr="006563FC" w:rsidTr="003078F6">
        <w:tc>
          <w:tcPr>
            <w:tcW w:w="850" w:type="dxa"/>
            <w:vAlign w:val="center"/>
          </w:tcPr>
          <w:p w:rsidR="00DB084F" w:rsidRPr="006563FC" w:rsidRDefault="00DB084F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Урок-практикум «1 и 2законы Г.Менделя. Решение задач»</w:t>
            </w:r>
          </w:p>
        </w:tc>
        <w:tc>
          <w:tcPr>
            <w:tcW w:w="1134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26.02</w:t>
            </w:r>
          </w:p>
        </w:tc>
        <w:tc>
          <w:tcPr>
            <w:tcW w:w="1984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 </w:t>
            </w:r>
          </w:p>
        </w:tc>
        <w:tc>
          <w:tcPr>
            <w:tcW w:w="992" w:type="dxa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84F" w:rsidRPr="006563FC" w:rsidTr="003078F6">
        <w:tc>
          <w:tcPr>
            <w:tcW w:w="850" w:type="dxa"/>
            <w:vAlign w:val="center"/>
          </w:tcPr>
          <w:p w:rsidR="00DB084F" w:rsidRPr="006563FC" w:rsidRDefault="00DB084F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Анализирующее скрещивание. Неполное доминирование</w:t>
            </w:r>
          </w:p>
        </w:tc>
        <w:tc>
          <w:tcPr>
            <w:tcW w:w="1134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04.03</w:t>
            </w:r>
          </w:p>
        </w:tc>
        <w:tc>
          <w:tcPr>
            <w:tcW w:w="1984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992" w:type="dxa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84F" w:rsidRPr="006563FC" w:rsidTr="003078F6">
        <w:tc>
          <w:tcPr>
            <w:tcW w:w="850" w:type="dxa"/>
            <w:vAlign w:val="center"/>
          </w:tcPr>
          <w:p w:rsidR="00DB084F" w:rsidRPr="006563FC" w:rsidRDefault="00DB084F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аллельных генов. </w:t>
            </w:r>
            <w:proofErr w:type="spellStart"/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Кодоминирование</w:t>
            </w:r>
            <w:proofErr w:type="spellEnd"/>
            <w:r w:rsidRPr="00656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05.03</w:t>
            </w:r>
          </w:p>
        </w:tc>
        <w:tc>
          <w:tcPr>
            <w:tcW w:w="1984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84F" w:rsidRPr="006563FC" w:rsidTr="003078F6">
        <w:tc>
          <w:tcPr>
            <w:tcW w:w="850" w:type="dxa"/>
            <w:vAlign w:val="center"/>
          </w:tcPr>
          <w:p w:rsidR="00DB084F" w:rsidRPr="006563FC" w:rsidRDefault="00DB084F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6563FC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скрещивание. Третий закон Менделя</w:t>
            </w:r>
          </w:p>
        </w:tc>
        <w:tc>
          <w:tcPr>
            <w:tcW w:w="1134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11.03</w:t>
            </w:r>
          </w:p>
        </w:tc>
        <w:tc>
          <w:tcPr>
            <w:tcW w:w="1984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84F" w:rsidRPr="006563FC" w:rsidTr="003078F6">
        <w:tc>
          <w:tcPr>
            <w:tcW w:w="850" w:type="dxa"/>
            <w:vAlign w:val="center"/>
          </w:tcPr>
          <w:p w:rsidR="00DB084F" w:rsidRPr="006563FC" w:rsidRDefault="00DB084F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решению задач на </w:t>
            </w:r>
            <w:proofErr w:type="spellStart"/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6563FC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скрещивание, на анализирующее скрещивание</w:t>
            </w:r>
          </w:p>
        </w:tc>
        <w:tc>
          <w:tcPr>
            <w:tcW w:w="1134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12.03</w:t>
            </w:r>
          </w:p>
        </w:tc>
        <w:tc>
          <w:tcPr>
            <w:tcW w:w="1984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 </w:t>
            </w:r>
          </w:p>
        </w:tc>
        <w:tc>
          <w:tcPr>
            <w:tcW w:w="992" w:type="dxa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84F" w:rsidRPr="006563FC" w:rsidTr="003078F6">
        <w:tc>
          <w:tcPr>
            <w:tcW w:w="850" w:type="dxa"/>
            <w:vAlign w:val="center"/>
          </w:tcPr>
          <w:p w:rsidR="00DB084F" w:rsidRPr="006563FC" w:rsidRDefault="00DB084F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решению задач на </w:t>
            </w:r>
            <w:proofErr w:type="spellStart"/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6563FC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скрещивание, на анализирующее скрещивание</w:t>
            </w:r>
          </w:p>
        </w:tc>
        <w:tc>
          <w:tcPr>
            <w:tcW w:w="1134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18.03</w:t>
            </w:r>
          </w:p>
        </w:tc>
        <w:tc>
          <w:tcPr>
            <w:tcW w:w="1984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 </w:t>
            </w:r>
          </w:p>
        </w:tc>
        <w:tc>
          <w:tcPr>
            <w:tcW w:w="992" w:type="dxa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84F" w:rsidRPr="006563FC" w:rsidTr="003078F6">
        <w:tc>
          <w:tcPr>
            <w:tcW w:w="850" w:type="dxa"/>
            <w:vAlign w:val="center"/>
          </w:tcPr>
          <w:p w:rsidR="00DB084F" w:rsidRPr="006563FC" w:rsidRDefault="00DB084F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Сцепленное наследование генов</w:t>
            </w:r>
          </w:p>
        </w:tc>
        <w:tc>
          <w:tcPr>
            <w:tcW w:w="1134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19.03</w:t>
            </w:r>
          </w:p>
        </w:tc>
        <w:tc>
          <w:tcPr>
            <w:tcW w:w="1984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 </w:t>
            </w:r>
          </w:p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84F" w:rsidRPr="006563FC" w:rsidTr="003078F6">
        <w:tc>
          <w:tcPr>
            <w:tcW w:w="850" w:type="dxa"/>
            <w:vAlign w:val="center"/>
          </w:tcPr>
          <w:p w:rsidR="00DB084F" w:rsidRPr="006563FC" w:rsidRDefault="00DB084F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Генетика пола. Наследование, сцепленное с полом</w:t>
            </w:r>
          </w:p>
        </w:tc>
        <w:tc>
          <w:tcPr>
            <w:tcW w:w="1134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01.04</w:t>
            </w:r>
          </w:p>
        </w:tc>
        <w:tc>
          <w:tcPr>
            <w:tcW w:w="1984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84F" w:rsidRPr="006563FC" w:rsidTr="003078F6">
        <w:tc>
          <w:tcPr>
            <w:tcW w:w="850" w:type="dxa"/>
            <w:vAlign w:val="center"/>
          </w:tcPr>
          <w:p w:rsidR="00DB084F" w:rsidRPr="006563FC" w:rsidRDefault="00DB084F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на сцепленное наследование генов и наследование, сцепленное с полом</w:t>
            </w:r>
          </w:p>
        </w:tc>
        <w:tc>
          <w:tcPr>
            <w:tcW w:w="1134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02.04</w:t>
            </w:r>
          </w:p>
        </w:tc>
        <w:tc>
          <w:tcPr>
            <w:tcW w:w="1984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 </w:t>
            </w:r>
          </w:p>
        </w:tc>
        <w:tc>
          <w:tcPr>
            <w:tcW w:w="992" w:type="dxa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84F" w:rsidRPr="006563FC" w:rsidTr="003078F6">
        <w:tc>
          <w:tcPr>
            <w:tcW w:w="850" w:type="dxa"/>
            <w:vAlign w:val="center"/>
          </w:tcPr>
          <w:p w:rsidR="00DB084F" w:rsidRPr="006563FC" w:rsidRDefault="00DB084F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решению задач </w:t>
            </w:r>
            <w:r w:rsidRPr="00656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сцепленное наследование генов и наследование, сцепленное с полом</w:t>
            </w:r>
          </w:p>
        </w:tc>
        <w:tc>
          <w:tcPr>
            <w:tcW w:w="1134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08.04</w:t>
            </w:r>
          </w:p>
        </w:tc>
        <w:tc>
          <w:tcPr>
            <w:tcW w:w="1984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 </w:t>
            </w:r>
          </w:p>
        </w:tc>
        <w:tc>
          <w:tcPr>
            <w:tcW w:w="992" w:type="dxa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84F" w:rsidRPr="006563FC" w:rsidTr="003078F6">
        <w:tc>
          <w:tcPr>
            <w:tcW w:w="850" w:type="dxa"/>
            <w:vAlign w:val="center"/>
          </w:tcPr>
          <w:p w:rsidR="00DB084F" w:rsidRPr="006563FC" w:rsidRDefault="00DB084F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Взаимодействие неаллельных генов. Цитоплазматическая наследственность</w:t>
            </w:r>
          </w:p>
        </w:tc>
        <w:tc>
          <w:tcPr>
            <w:tcW w:w="1134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09.04</w:t>
            </w:r>
          </w:p>
        </w:tc>
        <w:tc>
          <w:tcPr>
            <w:tcW w:w="1984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84F" w:rsidRPr="006563FC" w:rsidTr="003078F6">
        <w:tc>
          <w:tcPr>
            <w:tcW w:w="850" w:type="dxa"/>
            <w:vAlign w:val="center"/>
          </w:tcPr>
          <w:p w:rsidR="00DB084F" w:rsidRPr="006563FC" w:rsidRDefault="00DB084F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на взаимодействие неаллельных генов</w:t>
            </w:r>
          </w:p>
        </w:tc>
        <w:tc>
          <w:tcPr>
            <w:tcW w:w="1134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15.04</w:t>
            </w:r>
          </w:p>
        </w:tc>
        <w:tc>
          <w:tcPr>
            <w:tcW w:w="1984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 </w:t>
            </w:r>
          </w:p>
        </w:tc>
        <w:tc>
          <w:tcPr>
            <w:tcW w:w="992" w:type="dxa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84F" w:rsidRPr="006563FC" w:rsidTr="003078F6">
        <w:tc>
          <w:tcPr>
            <w:tcW w:w="850" w:type="dxa"/>
            <w:vAlign w:val="center"/>
          </w:tcPr>
          <w:p w:rsidR="00DB084F" w:rsidRPr="006563FC" w:rsidRDefault="00DB084F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563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Контрольная работа №3 «Решение генетических задач»</w:t>
            </w:r>
          </w:p>
        </w:tc>
        <w:tc>
          <w:tcPr>
            <w:tcW w:w="1134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16.04</w:t>
            </w:r>
          </w:p>
        </w:tc>
        <w:tc>
          <w:tcPr>
            <w:tcW w:w="1984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84F" w:rsidRPr="006563FC" w:rsidTr="003078F6">
        <w:tc>
          <w:tcPr>
            <w:tcW w:w="850" w:type="dxa"/>
            <w:vAlign w:val="center"/>
          </w:tcPr>
          <w:p w:rsidR="00DB084F" w:rsidRPr="006563FC" w:rsidRDefault="00DB084F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Модификационная</w:t>
            </w:r>
            <w:proofErr w:type="spellEnd"/>
            <w:r w:rsidRPr="006563FC">
              <w:rPr>
                <w:rFonts w:ascii="Times New Roman" w:hAnsi="Times New Roman" w:cs="Times New Roman"/>
                <w:sz w:val="24"/>
                <w:szCs w:val="24"/>
              </w:rPr>
              <w:t xml:space="preserve"> изменчивость</w:t>
            </w:r>
          </w:p>
        </w:tc>
        <w:tc>
          <w:tcPr>
            <w:tcW w:w="1134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22.04</w:t>
            </w:r>
          </w:p>
        </w:tc>
        <w:tc>
          <w:tcPr>
            <w:tcW w:w="1984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со свободным ответом</w:t>
            </w:r>
          </w:p>
        </w:tc>
        <w:tc>
          <w:tcPr>
            <w:tcW w:w="992" w:type="dxa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84F" w:rsidRPr="006563FC" w:rsidTr="003078F6">
        <w:tc>
          <w:tcPr>
            <w:tcW w:w="850" w:type="dxa"/>
            <w:vAlign w:val="center"/>
          </w:tcPr>
          <w:p w:rsidR="00DB084F" w:rsidRPr="006563FC" w:rsidRDefault="00DB084F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Наследственная изменчивость</w:t>
            </w:r>
          </w:p>
        </w:tc>
        <w:tc>
          <w:tcPr>
            <w:tcW w:w="1134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23.04</w:t>
            </w:r>
          </w:p>
        </w:tc>
        <w:tc>
          <w:tcPr>
            <w:tcW w:w="1984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Сообщение о загрязнении окружающей среды мутагенами</w:t>
            </w:r>
          </w:p>
        </w:tc>
        <w:tc>
          <w:tcPr>
            <w:tcW w:w="992" w:type="dxa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84F" w:rsidRPr="006563FC" w:rsidTr="003078F6">
        <w:tc>
          <w:tcPr>
            <w:tcW w:w="850" w:type="dxa"/>
            <w:vAlign w:val="center"/>
          </w:tcPr>
          <w:p w:rsidR="00DB084F" w:rsidRPr="006563FC" w:rsidRDefault="00DB084F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 xml:space="preserve">Генетика человека </w:t>
            </w:r>
          </w:p>
        </w:tc>
        <w:tc>
          <w:tcPr>
            <w:tcW w:w="1134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29.04</w:t>
            </w:r>
          </w:p>
        </w:tc>
        <w:tc>
          <w:tcPr>
            <w:tcW w:w="1984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84F" w:rsidRPr="006563FC" w:rsidTr="003078F6">
        <w:tc>
          <w:tcPr>
            <w:tcW w:w="850" w:type="dxa"/>
            <w:vAlign w:val="center"/>
          </w:tcPr>
          <w:p w:rsidR="00DB084F" w:rsidRPr="006563FC" w:rsidRDefault="00DB084F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«Основы генетики»</w:t>
            </w:r>
          </w:p>
        </w:tc>
        <w:tc>
          <w:tcPr>
            <w:tcW w:w="1134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30.04</w:t>
            </w:r>
          </w:p>
        </w:tc>
        <w:tc>
          <w:tcPr>
            <w:tcW w:w="1984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Сообщения. Тесты</w:t>
            </w:r>
          </w:p>
        </w:tc>
        <w:tc>
          <w:tcPr>
            <w:tcW w:w="992" w:type="dxa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84F" w:rsidRPr="006563FC" w:rsidTr="003078F6">
        <w:tc>
          <w:tcPr>
            <w:tcW w:w="850" w:type="dxa"/>
            <w:vAlign w:val="center"/>
          </w:tcPr>
          <w:p w:rsidR="00DB084F" w:rsidRPr="006563FC" w:rsidRDefault="00DB084F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Селекция, её задачи. Центры происхождения культурных растений</w:t>
            </w:r>
          </w:p>
        </w:tc>
        <w:tc>
          <w:tcPr>
            <w:tcW w:w="1134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06.05</w:t>
            </w:r>
          </w:p>
        </w:tc>
        <w:tc>
          <w:tcPr>
            <w:tcW w:w="1984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со свободным ответом</w:t>
            </w:r>
          </w:p>
        </w:tc>
        <w:tc>
          <w:tcPr>
            <w:tcW w:w="992" w:type="dxa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84F" w:rsidRPr="006563FC" w:rsidTr="003078F6">
        <w:tc>
          <w:tcPr>
            <w:tcW w:w="850" w:type="dxa"/>
            <w:vAlign w:val="center"/>
          </w:tcPr>
          <w:p w:rsidR="00DB084F" w:rsidRPr="006563FC" w:rsidRDefault="00DB084F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Селекция растений</w:t>
            </w:r>
          </w:p>
        </w:tc>
        <w:tc>
          <w:tcPr>
            <w:tcW w:w="1134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07.05</w:t>
            </w:r>
          </w:p>
        </w:tc>
        <w:tc>
          <w:tcPr>
            <w:tcW w:w="1984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со свободным ответом</w:t>
            </w:r>
          </w:p>
        </w:tc>
        <w:tc>
          <w:tcPr>
            <w:tcW w:w="992" w:type="dxa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84F" w:rsidRPr="006563FC" w:rsidTr="003078F6">
        <w:tc>
          <w:tcPr>
            <w:tcW w:w="850" w:type="dxa"/>
            <w:vAlign w:val="center"/>
          </w:tcPr>
          <w:p w:rsidR="00DB084F" w:rsidRPr="006563FC" w:rsidRDefault="00DB084F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Селекция животных</w:t>
            </w:r>
          </w:p>
        </w:tc>
        <w:tc>
          <w:tcPr>
            <w:tcW w:w="1134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13.05</w:t>
            </w:r>
          </w:p>
        </w:tc>
        <w:tc>
          <w:tcPr>
            <w:tcW w:w="1984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84F" w:rsidRPr="006563FC" w:rsidTr="003078F6">
        <w:tc>
          <w:tcPr>
            <w:tcW w:w="850" w:type="dxa"/>
            <w:vAlign w:val="center"/>
          </w:tcPr>
          <w:p w:rsidR="00DB084F" w:rsidRPr="006563FC" w:rsidRDefault="00DB084F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Селекция микроорганизмов. Биотехнология. Генная инженерия</w:t>
            </w:r>
          </w:p>
        </w:tc>
        <w:tc>
          <w:tcPr>
            <w:tcW w:w="1134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14.05</w:t>
            </w:r>
          </w:p>
        </w:tc>
        <w:tc>
          <w:tcPr>
            <w:tcW w:w="1984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84F" w:rsidRPr="006563FC" w:rsidTr="003078F6">
        <w:tc>
          <w:tcPr>
            <w:tcW w:w="850" w:type="dxa"/>
            <w:vAlign w:val="center"/>
          </w:tcPr>
          <w:p w:rsidR="00DB084F" w:rsidRPr="006563FC" w:rsidRDefault="00DB084F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563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Контрольная работа №4 «основы генетики и селекции»</w:t>
            </w:r>
          </w:p>
        </w:tc>
        <w:tc>
          <w:tcPr>
            <w:tcW w:w="1134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20.05</w:t>
            </w:r>
          </w:p>
        </w:tc>
        <w:tc>
          <w:tcPr>
            <w:tcW w:w="1984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992" w:type="dxa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84F" w:rsidRPr="006563FC" w:rsidTr="003078F6">
        <w:tc>
          <w:tcPr>
            <w:tcW w:w="850" w:type="dxa"/>
            <w:vAlign w:val="center"/>
          </w:tcPr>
          <w:p w:rsidR="00DB084F" w:rsidRPr="006563FC" w:rsidRDefault="00DB084F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6563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Итоговая</w:t>
            </w:r>
            <w:proofErr w:type="gramEnd"/>
            <w:r w:rsidRPr="006563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тестирование</w:t>
            </w:r>
          </w:p>
        </w:tc>
        <w:tc>
          <w:tcPr>
            <w:tcW w:w="1134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21.05</w:t>
            </w:r>
          </w:p>
        </w:tc>
        <w:tc>
          <w:tcPr>
            <w:tcW w:w="1984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992" w:type="dxa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84F" w:rsidRPr="006563FC" w:rsidTr="003078F6">
        <w:tc>
          <w:tcPr>
            <w:tcW w:w="850" w:type="dxa"/>
            <w:vAlign w:val="center"/>
          </w:tcPr>
          <w:p w:rsidR="00DB084F" w:rsidRPr="006563FC" w:rsidRDefault="00DB084F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134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984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84F" w:rsidRPr="006563FC" w:rsidTr="003078F6">
        <w:tc>
          <w:tcPr>
            <w:tcW w:w="850" w:type="dxa"/>
            <w:vAlign w:val="center"/>
          </w:tcPr>
          <w:p w:rsidR="00DB084F" w:rsidRPr="006563FC" w:rsidRDefault="00DB084F" w:rsidP="006563F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134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B084F" w:rsidRPr="006563FC" w:rsidRDefault="00DB084F" w:rsidP="006563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984" w:type="dxa"/>
            <w:vAlign w:val="center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C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</w:tcPr>
          <w:p w:rsidR="00DB084F" w:rsidRPr="006563FC" w:rsidRDefault="00DB084F" w:rsidP="0065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97C" w:rsidRPr="006563FC" w:rsidRDefault="0072097C" w:rsidP="006563FC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6563FC" w:rsidRDefault="006563FC" w:rsidP="006563FC">
      <w:pPr>
        <w:pStyle w:val="a7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6563FC" w:rsidRDefault="006563FC" w:rsidP="006563FC">
      <w:pPr>
        <w:pStyle w:val="a7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6563FC" w:rsidRDefault="006563FC" w:rsidP="006563FC">
      <w:pPr>
        <w:pStyle w:val="a7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6563FC" w:rsidRDefault="006563FC" w:rsidP="006563FC">
      <w:pPr>
        <w:pStyle w:val="a7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6563FC" w:rsidRDefault="006563FC" w:rsidP="006563FC">
      <w:pPr>
        <w:pStyle w:val="a7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72097C" w:rsidRPr="006563FC" w:rsidRDefault="0072097C" w:rsidP="006563FC">
      <w:pPr>
        <w:pStyle w:val="a7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</w:rPr>
      </w:pPr>
      <w:r w:rsidRPr="006563FC">
        <w:rPr>
          <w:b/>
          <w:bCs/>
          <w:color w:val="000000"/>
          <w:bdr w:val="none" w:sz="0" w:space="0" w:color="auto" w:frame="1"/>
        </w:rPr>
        <w:t xml:space="preserve">ТРЕБОВАНИЯ К УРОВНЮ ПОДГОТОВКИ </w:t>
      </w:r>
      <w:proofErr w:type="gramStart"/>
      <w:r w:rsidRPr="006563FC">
        <w:rPr>
          <w:b/>
          <w:bCs/>
          <w:color w:val="000000"/>
          <w:bdr w:val="none" w:sz="0" w:space="0" w:color="auto" w:frame="1"/>
        </w:rPr>
        <w:t>ОБУЧАЮЩИХСЯ</w:t>
      </w:r>
      <w:proofErr w:type="gramEnd"/>
    </w:p>
    <w:p w:rsidR="0072097C" w:rsidRPr="006563FC" w:rsidRDefault="0072097C" w:rsidP="006563FC">
      <w:pPr>
        <w:pStyle w:val="a7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6563FC">
        <w:rPr>
          <w:color w:val="000000"/>
        </w:rPr>
        <w:t>В результате изучения биологии на профильном уровне ученик должен</w:t>
      </w:r>
    </w:p>
    <w:p w:rsidR="0072097C" w:rsidRPr="006563FC" w:rsidRDefault="0072097C" w:rsidP="006563FC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6563FC">
        <w:rPr>
          <w:b/>
          <w:bCs/>
          <w:color w:val="000000"/>
          <w:bdr w:val="none" w:sz="0" w:space="0" w:color="auto" w:frame="1"/>
        </w:rPr>
        <w:t>Знать и понимать:</w:t>
      </w:r>
    </w:p>
    <w:p w:rsidR="0072097C" w:rsidRPr="006563FC" w:rsidRDefault="0072097C" w:rsidP="006563FC">
      <w:pPr>
        <w:pStyle w:val="a7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proofErr w:type="gramStart"/>
      <w:r w:rsidRPr="006563FC">
        <w:rPr>
          <w:color w:val="000000"/>
        </w:rPr>
        <w:t>·  основные положения биологических теорий (клеточная теория; хромосомная теория наследственности; теория гена; синтетическая теория эволюции, теория антропогенеза); законов (расщепления Г. Менделя; независимого наследования Г. Мен-деля; сцепленного наследования Т. Моргана; гомологических рядов в наследственной изменчивости; зародышевого сходства; биогенетический); правил (доминирования Г. Менделя; экологической пирамиды); гипотез (чистоты гамет, сущности и происхождения жизни, происхождения человека);</w:t>
      </w:r>
      <w:proofErr w:type="gramEnd"/>
      <w:r w:rsidRPr="006563FC">
        <w:rPr>
          <w:color w:val="000000"/>
        </w:rPr>
        <w:t xml:space="preserve"> закономерностей (изменчивости; сцепленного наследования; наследования, сцепленного с полом; взаимодействия генов и их цитологические основы); учений (о путях и направлениях эволюции; Н. И. Вавилова о центрах многообразия и происхождения культурных растений; В. И. Вернадского о биосфере и ноосфере);</w:t>
      </w:r>
    </w:p>
    <w:p w:rsidR="0072097C" w:rsidRPr="006563FC" w:rsidRDefault="0072097C" w:rsidP="006563FC">
      <w:pPr>
        <w:pStyle w:val="a7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proofErr w:type="gramStart"/>
      <w:r w:rsidRPr="006563FC">
        <w:rPr>
          <w:color w:val="000000"/>
        </w:rPr>
        <w:t xml:space="preserve">·  особенности биологических процессов и явлений: обмен веществ и превращения энергии в клетке; фотосинтез; пластический и энергетический обмен; брожение; хемосинтез; митоз; мейоз; развитие гамет у растений и животных; размножение; оплодотворение у растений и животных; индивидуальное развитие организма (онтогенез); получение гетерозиса, </w:t>
      </w:r>
      <w:proofErr w:type="spellStart"/>
      <w:r w:rsidRPr="006563FC">
        <w:rPr>
          <w:color w:val="000000"/>
        </w:rPr>
        <w:t>полиплоидов</w:t>
      </w:r>
      <w:proofErr w:type="spellEnd"/>
      <w:r w:rsidRPr="006563FC">
        <w:rPr>
          <w:color w:val="000000"/>
        </w:rPr>
        <w:t>, отдаленных гибридов; действие искусственного, движущего и стабилизирующего отбора; географическое и экологическое видообразование;</w:t>
      </w:r>
      <w:proofErr w:type="gramEnd"/>
      <w:r w:rsidRPr="006563FC">
        <w:rPr>
          <w:color w:val="000000"/>
        </w:rPr>
        <w:t xml:space="preserve"> формирование приспособленности к среде обитания; круговорот веществ и превращения энергии в экосистемах и биосфере; эволюция биосферы;</w:t>
      </w:r>
    </w:p>
    <w:p w:rsidR="0072097C" w:rsidRPr="006563FC" w:rsidRDefault="0072097C" w:rsidP="006563FC">
      <w:pPr>
        <w:pStyle w:val="a7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6563FC">
        <w:rPr>
          <w:color w:val="000000"/>
        </w:rPr>
        <w:t>·  особенности строения биологических объектов: клетки (химический состав и строение); генов, хромосом, женских и мужских гамет, клеток прокариот и эукариот; вирусов; одноклеточных и многоклеточных организмов; вида и экосистем (структура);</w:t>
      </w:r>
    </w:p>
    <w:p w:rsidR="0072097C" w:rsidRPr="006563FC" w:rsidRDefault="0072097C" w:rsidP="006563FC">
      <w:pPr>
        <w:pStyle w:val="a7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6563FC">
        <w:rPr>
          <w:color w:val="000000"/>
        </w:rPr>
        <w:t xml:space="preserve">·  причины эволюции, изменяемости видов наследственных заболеваний, мутаций; устойчивости, </w:t>
      </w:r>
      <w:proofErr w:type="spellStart"/>
      <w:r w:rsidRPr="006563FC">
        <w:rPr>
          <w:color w:val="000000"/>
        </w:rPr>
        <w:t>саморегуляции</w:t>
      </w:r>
      <w:proofErr w:type="spellEnd"/>
      <w:r w:rsidRPr="006563FC">
        <w:rPr>
          <w:color w:val="000000"/>
        </w:rPr>
        <w:t>, саморазвития и смены экосистем.</w:t>
      </w:r>
    </w:p>
    <w:p w:rsidR="0072097C" w:rsidRPr="006563FC" w:rsidRDefault="0072097C" w:rsidP="006563FC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6563FC">
        <w:rPr>
          <w:b/>
          <w:bCs/>
          <w:color w:val="000000"/>
          <w:bdr w:val="none" w:sz="0" w:space="0" w:color="auto" w:frame="1"/>
        </w:rPr>
        <w:t>Уметь (владеть способами деятельности):</w:t>
      </w:r>
    </w:p>
    <w:p w:rsidR="0072097C" w:rsidRPr="006563FC" w:rsidRDefault="0072097C" w:rsidP="006563FC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6563FC">
        <w:rPr>
          <w:color w:val="000000"/>
        </w:rPr>
        <w:t>· </w:t>
      </w:r>
      <w:r w:rsidRPr="006563FC">
        <w:rPr>
          <w:rStyle w:val="apple-converted-space"/>
          <w:color w:val="000000"/>
        </w:rPr>
        <w:t> </w:t>
      </w:r>
      <w:r w:rsidRPr="006563FC">
        <w:rPr>
          <w:b/>
          <w:bCs/>
          <w:color w:val="000000"/>
          <w:bdr w:val="none" w:sz="0" w:space="0" w:color="auto" w:frame="1"/>
        </w:rPr>
        <w:t>приводить примеры</w:t>
      </w:r>
      <w:r w:rsidRPr="006563FC">
        <w:rPr>
          <w:color w:val="000000"/>
        </w:rPr>
        <w:t>: взаимодействия генов, генных и хромосомных мутаций; популяций у разных видов; наследственных и ненаследственных изменений, мутаций, естественных и искусственных экосистем; влияния биологии на формирование научного мировоззрения, на воспитание экологической, генетической и гигиенической грамотности; вклада биологических теорий в формирование современной научной картины мира; значения генетики для развития медицины и селекции; значения современных достижений в области биотехнологии, закона гомологических рядов в наследственной изменчивости и учения о центрах многообразия и происхождения культурных растений для развития селекции;</w:t>
      </w:r>
    </w:p>
    <w:p w:rsidR="0072097C" w:rsidRPr="006563FC" w:rsidRDefault="0072097C" w:rsidP="006563FC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6563FC">
        <w:rPr>
          <w:color w:val="000000"/>
        </w:rPr>
        <w:t>· </w:t>
      </w:r>
      <w:r w:rsidRPr="006563FC">
        <w:rPr>
          <w:rStyle w:val="apple-converted-space"/>
          <w:color w:val="000000"/>
        </w:rPr>
        <w:t> </w:t>
      </w:r>
      <w:r w:rsidRPr="006563FC">
        <w:rPr>
          <w:b/>
          <w:bCs/>
          <w:color w:val="000000"/>
          <w:bdr w:val="none" w:sz="0" w:space="0" w:color="auto" w:frame="1"/>
        </w:rPr>
        <w:t>приводить доказательства</w:t>
      </w:r>
      <w:r w:rsidRPr="006563FC">
        <w:rPr>
          <w:color w:val="000000"/>
        </w:rPr>
        <w:t xml:space="preserve">: единства живой и неживой природы, родства живых организмов, используя биологические </w:t>
      </w:r>
      <w:proofErr w:type="gramStart"/>
      <w:r w:rsidRPr="006563FC">
        <w:rPr>
          <w:color w:val="000000"/>
        </w:rPr>
        <w:t>теории</w:t>
      </w:r>
      <w:proofErr w:type="gramEnd"/>
      <w:r w:rsidRPr="006563FC">
        <w:rPr>
          <w:color w:val="000000"/>
        </w:rPr>
        <w:t xml:space="preserve"> законы и правила; эволюции, используя данные палеонтологии, сравнительной анатомии, эмбриологии, биогеографии, </w:t>
      </w:r>
      <w:r w:rsidRPr="006563FC">
        <w:rPr>
          <w:color w:val="000000"/>
        </w:rPr>
        <w:lastRenderedPageBreak/>
        <w:t>молекулярной биологии; эволюции человека; единства человеческих рас; эволюции биосферы; отрицательного влияния алкоголя, никотина, наркотических веществ на развитие зародыша человека; родства человека с млекопитающими животными; влияния мутагенов на организм человека; необходимости сохранения многообразия видов; влияния экологических факторов на организмы; взаимосвязи организмов и окружающей среды;</w:t>
      </w:r>
    </w:p>
    <w:p w:rsidR="0072097C" w:rsidRPr="006563FC" w:rsidRDefault="0072097C" w:rsidP="006563FC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6563FC">
        <w:rPr>
          <w:color w:val="000000"/>
        </w:rPr>
        <w:t>· </w:t>
      </w:r>
      <w:r w:rsidRPr="006563FC">
        <w:rPr>
          <w:rStyle w:val="apple-converted-space"/>
          <w:color w:val="000000"/>
        </w:rPr>
        <w:t> </w:t>
      </w:r>
      <w:r w:rsidRPr="006563FC">
        <w:rPr>
          <w:b/>
          <w:bCs/>
          <w:color w:val="000000"/>
          <w:bdr w:val="none" w:sz="0" w:space="0" w:color="auto" w:frame="1"/>
        </w:rPr>
        <w:t>оценивать</w:t>
      </w:r>
      <w:r w:rsidRPr="006563FC">
        <w:rPr>
          <w:color w:val="000000"/>
        </w:rPr>
        <w:t>: последствия влияния мутагенов на организм; этические аспекты развития некоторых исследований в биотехнологии (клонирование человека и др.); последствия собственной деятельности в окружающей среде; вклад выдающихся ученых в развитие биологической науки; значение биологических открытий; глобальные антропогенные изменения в биосфере;</w:t>
      </w:r>
    </w:p>
    <w:p w:rsidR="0072097C" w:rsidRPr="006563FC" w:rsidRDefault="0072097C" w:rsidP="006563FC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6563FC">
        <w:rPr>
          <w:color w:val="000000"/>
        </w:rPr>
        <w:t>· </w:t>
      </w:r>
      <w:r w:rsidRPr="006563FC">
        <w:rPr>
          <w:rStyle w:val="apple-converted-space"/>
          <w:color w:val="000000"/>
        </w:rPr>
        <w:t> </w:t>
      </w:r>
      <w:r w:rsidRPr="006563FC">
        <w:rPr>
          <w:b/>
          <w:bCs/>
          <w:color w:val="000000"/>
          <w:bdr w:val="none" w:sz="0" w:space="0" w:color="auto" w:frame="1"/>
        </w:rPr>
        <w:t>аргументировать</w:t>
      </w:r>
      <w:r w:rsidRPr="006563FC">
        <w:rPr>
          <w:rStyle w:val="apple-converted-space"/>
          <w:color w:val="000000"/>
        </w:rPr>
        <w:t> </w:t>
      </w:r>
      <w:r w:rsidRPr="006563FC">
        <w:rPr>
          <w:color w:val="000000"/>
        </w:rPr>
        <w:t>свою точку зрения при обсуждении биологических проблем: эволюции живой природы; реального существования видов в природе; сущности и происхождения жизни; происхождения человека; глобальных экологических проблем и путей их решения; происхождения человеческих рас;</w:t>
      </w:r>
    </w:p>
    <w:p w:rsidR="0072097C" w:rsidRPr="006563FC" w:rsidRDefault="0072097C" w:rsidP="006563FC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6563FC">
        <w:rPr>
          <w:color w:val="000000"/>
        </w:rPr>
        <w:t>· </w:t>
      </w:r>
      <w:r w:rsidRPr="006563FC">
        <w:rPr>
          <w:rStyle w:val="apple-converted-space"/>
          <w:color w:val="000000"/>
        </w:rPr>
        <w:t> </w:t>
      </w:r>
      <w:r w:rsidRPr="006563FC">
        <w:rPr>
          <w:b/>
          <w:bCs/>
          <w:color w:val="000000"/>
          <w:bdr w:val="none" w:sz="0" w:space="0" w:color="auto" w:frame="1"/>
        </w:rPr>
        <w:t>выявлять</w:t>
      </w:r>
      <w:r w:rsidRPr="006563FC">
        <w:rPr>
          <w:color w:val="000000"/>
        </w:rPr>
        <w:t xml:space="preserve">: влияние элементарных факторов эволюции на генофонд популяции; приспособления у организмов к среде обитания; ароморфозы и идиоадаптации у растений и животных; отличительные признаки живого (у отдельных организмов); абиотические и биотические компоненты экосистем; взаимосвязи организмов в экосистеме; мутагены в окружающей среде (косвенно); сходство и различия между экосистемами и </w:t>
      </w:r>
      <w:proofErr w:type="spellStart"/>
      <w:r w:rsidRPr="006563FC">
        <w:rPr>
          <w:color w:val="000000"/>
        </w:rPr>
        <w:t>агроэкосистемами</w:t>
      </w:r>
      <w:proofErr w:type="spellEnd"/>
      <w:r w:rsidRPr="006563FC">
        <w:rPr>
          <w:color w:val="000000"/>
        </w:rPr>
        <w:t>;</w:t>
      </w:r>
    </w:p>
    <w:p w:rsidR="0072097C" w:rsidRPr="006563FC" w:rsidRDefault="0072097C" w:rsidP="006563FC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6563FC">
        <w:rPr>
          <w:color w:val="000000"/>
        </w:rPr>
        <w:t>· </w:t>
      </w:r>
      <w:r w:rsidRPr="006563FC">
        <w:rPr>
          <w:rStyle w:val="apple-converted-space"/>
          <w:color w:val="000000"/>
        </w:rPr>
        <w:t> </w:t>
      </w:r>
      <w:r w:rsidRPr="006563FC">
        <w:rPr>
          <w:b/>
          <w:bCs/>
          <w:color w:val="000000"/>
          <w:bdr w:val="none" w:sz="0" w:space="0" w:color="auto" w:frame="1"/>
        </w:rPr>
        <w:t>устанавливать взаимосвязи</w:t>
      </w:r>
      <w:r w:rsidRPr="006563FC">
        <w:rPr>
          <w:color w:val="000000"/>
        </w:rPr>
        <w:t xml:space="preserve">: строения и функций молекул в клетке; строения и функций органоидов клетки; пластического и энергетического обмена; световых и </w:t>
      </w:r>
      <w:proofErr w:type="spellStart"/>
      <w:r w:rsidRPr="006563FC">
        <w:rPr>
          <w:color w:val="000000"/>
        </w:rPr>
        <w:t>темновых</w:t>
      </w:r>
      <w:proofErr w:type="spellEnd"/>
      <w:r w:rsidRPr="006563FC">
        <w:rPr>
          <w:color w:val="000000"/>
        </w:rPr>
        <w:t xml:space="preserve"> реакций фотосинтеза; движущих сил эволюции; путей и направлений эволюции;</w:t>
      </w:r>
    </w:p>
    <w:p w:rsidR="0072097C" w:rsidRPr="006563FC" w:rsidRDefault="0072097C" w:rsidP="006563FC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6563FC">
        <w:rPr>
          <w:color w:val="000000"/>
        </w:rPr>
        <w:t>· </w:t>
      </w:r>
      <w:r w:rsidRPr="006563FC">
        <w:rPr>
          <w:rStyle w:val="apple-converted-space"/>
          <w:color w:val="000000"/>
        </w:rPr>
        <w:t> </w:t>
      </w:r>
      <w:r w:rsidRPr="006563FC">
        <w:rPr>
          <w:b/>
          <w:bCs/>
          <w:color w:val="000000"/>
          <w:bdr w:val="none" w:sz="0" w:space="0" w:color="auto" w:frame="1"/>
        </w:rPr>
        <w:t>правильно использовать</w:t>
      </w:r>
      <w:r w:rsidRPr="006563FC">
        <w:rPr>
          <w:rStyle w:val="apple-converted-space"/>
          <w:color w:val="000000"/>
        </w:rPr>
        <w:t> </w:t>
      </w:r>
      <w:r w:rsidRPr="006563FC">
        <w:rPr>
          <w:color w:val="000000"/>
        </w:rPr>
        <w:t>генетическую терминологию и символику; решать задачи разной сложности по биологии; составлять схемы скрещивания, пути переноса веществ и энергии в экосистемах (цепи питания, пищевые сети);</w:t>
      </w:r>
    </w:p>
    <w:p w:rsidR="0072097C" w:rsidRPr="006563FC" w:rsidRDefault="0072097C" w:rsidP="006563FC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6563FC">
        <w:rPr>
          <w:color w:val="000000"/>
        </w:rPr>
        <w:t>· </w:t>
      </w:r>
      <w:r w:rsidRPr="006563FC">
        <w:rPr>
          <w:rStyle w:val="apple-converted-space"/>
          <w:color w:val="000000"/>
        </w:rPr>
        <w:t> </w:t>
      </w:r>
      <w:r w:rsidRPr="006563FC">
        <w:rPr>
          <w:b/>
          <w:bCs/>
          <w:color w:val="000000"/>
          <w:bdr w:val="none" w:sz="0" w:space="0" w:color="auto" w:frame="1"/>
        </w:rPr>
        <w:t>исследовать</w:t>
      </w:r>
      <w:r w:rsidRPr="006563FC">
        <w:rPr>
          <w:rStyle w:val="apple-converted-space"/>
          <w:color w:val="000000"/>
        </w:rPr>
        <w:t> </w:t>
      </w:r>
      <w:r w:rsidRPr="006563FC">
        <w:rPr>
          <w:color w:val="000000"/>
        </w:rPr>
        <w:t xml:space="preserve">биологические системы на биологических моделях (клетка, аквариум и др.); изучать и описывать экосистемы и </w:t>
      </w:r>
      <w:proofErr w:type="spellStart"/>
      <w:r w:rsidRPr="006563FC">
        <w:rPr>
          <w:color w:val="000000"/>
        </w:rPr>
        <w:t>агроэкосистемы</w:t>
      </w:r>
      <w:proofErr w:type="spellEnd"/>
      <w:r w:rsidRPr="006563FC">
        <w:rPr>
          <w:color w:val="000000"/>
        </w:rPr>
        <w:t xml:space="preserve"> своей местности;</w:t>
      </w:r>
    </w:p>
    <w:p w:rsidR="0072097C" w:rsidRPr="006563FC" w:rsidRDefault="0072097C" w:rsidP="006563FC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6563FC">
        <w:rPr>
          <w:color w:val="000000"/>
        </w:rPr>
        <w:t>· </w:t>
      </w:r>
      <w:r w:rsidRPr="006563FC">
        <w:rPr>
          <w:rStyle w:val="apple-converted-space"/>
          <w:color w:val="000000"/>
        </w:rPr>
        <w:t> </w:t>
      </w:r>
      <w:r w:rsidRPr="006563FC">
        <w:rPr>
          <w:b/>
          <w:bCs/>
          <w:color w:val="000000"/>
          <w:bdr w:val="none" w:sz="0" w:space="0" w:color="auto" w:frame="1"/>
        </w:rPr>
        <w:t>самостоятельно находить</w:t>
      </w:r>
      <w:r w:rsidRPr="006563FC">
        <w:rPr>
          <w:rStyle w:val="apple-converted-space"/>
          <w:color w:val="000000"/>
        </w:rPr>
        <w:t> </w:t>
      </w:r>
      <w:r w:rsidRPr="006563FC">
        <w:rPr>
          <w:color w:val="000000"/>
        </w:rPr>
        <w:t>в разных источниках (в том числе сети Интернет, средствах массовой информации), анализировать, оценивать и использовать биологическую информацию; грамотно оформлять результаты биологических исследований.</w:t>
      </w:r>
    </w:p>
    <w:p w:rsidR="0072097C" w:rsidRPr="006563FC" w:rsidRDefault="0072097C" w:rsidP="006563FC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6563FC">
        <w:rPr>
          <w:b/>
          <w:bCs/>
          <w:color w:val="000000"/>
          <w:bdr w:val="none" w:sz="0" w:space="0" w:color="auto" w:frame="1"/>
        </w:rPr>
        <w:t>Использовать приобретенные знания и умения в практической деятельности и повседневной жизни</w:t>
      </w:r>
      <w:r w:rsidRPr="006563FC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6563FC">
        <w:rPr>
          <w:color w:val="000000"/>
        </w:rPr>
        <w:t>(быть компетентным в области рационального природопользования, защиты окружающей среды и сохранения собственного здоровья):</w:t>
      </w:r>
    </w:p>
    <w:p w:rsidR="0072097C" w:rsidRPr="006563FC" w:rsidRDefault="0072097C" w:rsidP="006563FC">
      <w:pPr>
        <w:pStyle w:val="a7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6563FC">
        <w:rPr>
          <w:color w:val="000000"/>
        </w:rPr>
        <w:t>·  соблюдать и обосновывать правила поведения в окружающей среде и обеспечения безопасности собственной жизнедеятельности в чрезвычайных ситуациях природного и техногенного характера, меры профилактики распространения вирусных (в том числе ВИЧ-инфекции) и других заболеваний;</w:t>
      </w:r>
    </w:p>
    <w:p w:rsidR="0072097C" w:rsidRPr="006563FC" w:rsidRDefault="0072097C" w:rsidP="006563FC">
      <w:pPr>
        <w:pStyle w:val="a7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6563FC">
        <w:rPr>
          <w:color w:val="000000"/>
        </w:rPr>
        <w:t>·  оказывать первую помощь при обморожениях, ожогах, травмах; поражении электрическим током, молнией; спасении утопающего.</w:t>
      </w:r>
    </w:p>
    <w:p w:rsidR="0072097C" w:rsidRPr="006563FC" w:rsidRDefault="0072097C" w:rsidP="006563FC">
      <w:pPr>
        <w:pStyle w:val="a7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</w:rPr>
      </w:pPr>
      <w:r w:rsidRPr="006563FC">
        <w:rPr>
          <w:b/>
          <w:bCs/>
          <w:color w:val="000000"/>
          <w:bdr w:val="none" w:sz="0" w:space="0" w:color="auto" w:frame="1"/>
        </w:rPr>
        <w:t>КРИТЕРИИ И НОРМЫ ОЦЕНКИ ЗУН УЧАЩИХСЯ</w:t>
      </w:r>
    </w:p>
    <w:p w:rsidR="0072097C" w:rsidRPr="006563FC" w:rsidRDefault="0072097C" w:rsidP="006563FC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6563FC">
        <w:rPr>
          <w:b/>
          <w:bCs/>
          <w:color w:val="000000"/>
          <w:bdr w:val="none" w:sz="0" w:space="0" w:color="auto" w:frame="1"/>
        </w:rPr>
        <w:t>Оценка устного ответа учащихся Отметка "5"</w:t>
      </w:r>
      <w:r w:rsidRPr="006563FC">
        <w:rPr>
          <w:rStyle w:val="apple-converted-space"/>
          <w:color w:val="000000"/>
        </w:rPr>
        <w:t> </w:t>
      </w:r>
      <w:r w:rsidRPr="006563FC">
        <w:rPr>
          <w:color w:val="000000"/>
        </w:rPr>
        <w:t>ставится в случае:</w:t>
      </w:r>
      <w:r w:rsidRPr="006563FC">
        <w:rPr>
          <w:rStyle w:val="apple-converted-space"/>
          <w:color w:val="000000"/>
        </w:rPr>
        <w:t> </w:t>
      </w:r>
      <w:r w:rsidRPr="006563FC">
        <w:rPr>
          <w:color w:val="000000"/>
        </w:rPr>
        <w:br/>
        <w:t xml:space="preserve">1. Знания, понимания, глубины усвоения </w:t>
      </w:r>
      <w:proofErr w:type="gramStart"/>
      <w:r w:rsidRPr="006563FC">
        <w:rPr>
          <w:color w:val="000000"/>
        </w:rPr>
        <w:t>обучающимся</w:t>
      </w:r>
      <w:proofErr w:type="gramEnd"/>
      <w:r w:rsidRPr="006563FC">
        <w:rPr>
          <w:color w:val="000000"/>
        </w:rPr>
        <w:t xml:space="preserve"> всего объёма программного </w:t>
      </w:r>
      <w:r w:rsidRPr="006563FC">
        <w:rPr>
          <w:color w:val="000000"/>
        </w:rPr>
        <w:lastRenderedPageBreak/>
        <w:t>материала.</w:t>
      </w:r>
      <w:r w:rsidRPr="006563FC">
        <w:rPr>
          <w:rStyle w:val="apple-converted-space"/>
          <w:color w:val="000000"/>
        </w:rPr>
        <w:t> </w:t>
      </w:r>
      <w:r w:rsidRPr="006563FC">
        <w:rPr>
          <w:color w:val="000000"/>
        </w:rP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6563FC">
        <w:rPr>
          <w:color w:val="000000"/>
        </w:rPr>
        <w:t>межпредметные</w:t>
      </w:r>
      <w:proofErr w:type="spellEnd"/>
      <w:r w:rsidRPr="006563FC">
        <w:rPr>
          <w:color w:val="000000"/>
        </w:rPr>
        <w:t xml:space="preserve"> и </w:t>
      </w:r>
      <w:proofErr w:type="spellStart"/>
      <w:r w:rsidRPr="006563FC">
        <w:rPr>
          <w:color w:val="000000"/>
        </w:rPr>
        <w:t>внутрипредметные</w:t>
      </w:r>
      <w:proofErr w:type="spellEnd"/>
      <w:r w:rsidRPr="006563FC">
        <w:rPr>
          <w:color w:val="000000"/>
        </w:rPr>
        <w:t xml:space="preserve"> связи, творчески применяет полученные знания в незнакомой ситуации.</w:t>
      </w:r>
      <w:r w:rsidRPr="006563FC">
        <w:rPr>
          <w:rStyle w:val="apple-converted-space"/>
          <w:color w:val="000000"/>
        </w:rPr>
        <w:t> </w:t>
      </w:r>
      <w:r w:rsidRPr="006563FC">
        <w:rPr>
          <w:color w:val="000000"/>
        </w:rPr>
        <w:br/>
        <w:t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</w:t>
      </w:r>
      <w:r w:rsidRPr="006563FC">
        <w:rPr>
          <w:rStyle w:val="apple-converted-space"/>
          <w:color w:val="000000"/>
        </w:rPr>
        <w:t> </w:t>
      </w:r>
      <w:r w:rsidRPr="006563FC">
        <w:rPr>
          <w:color w:val="000000"/>
        </w:rPr>
        <w:br/>
      </w:r>
      <w:r w:rsidRPr="006563FC">
        <w:rPr>
          <w:b/>
          <w:bCs/>
          <w:color w:val="000000"/>
          <w:bdr w:val="none" w:sz="0" w:space="0" w:color="auto" w:frame="1"/>
        </w:rPr>
        <w:t>Отметка "4":</w:t>
      </w:r>
      <w:r w:rsidRPr="006563FC">
        <w:rPr>
          <w:rStyle w:val="apple-converted-space"/>
          <w:color w:val="000000"/>
        </w:rPr>
        <w:t> </w:t>
      </w:r>
      <w:r w:rsidRPr="006563FC">
        <w:rPr>
          <w:color w:val="000000"/>
        </w:rPr>
        <w:br/>
        <w:t>1. Знание всего изученного программного материала.</w:t>
      </w:r>
      <w:r w:rsidRPr="006563FC">
        <w:rPr>
          <w:rStyle w:val="apple-converted-space"/>
          <w:color w:val="000000"/>
        </w:rPr>
        <w:t> </w:t>
      </w:r>
      <w:r w:rsidRPr="006563FC">
        <w:rPr>
          <w:color w:val="000000"/>
        </w:rPr>
        <w:br/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6563FC">
        <w:rPr>
          <w:color w:val="000000"/>
        </w:rPr>
        <w:t>внутрипредметные</w:t>
      </w:r>
      <w:proofErr w:type="spellEnd"/>
      <w:r w:rsidRPr="006563FC">
        <w:rPr>
          <w:color w:val="000000"/>
        </w:rPr>
        <w:t xml:space="preserve"> связи, применять полученные знания на практике.</w:t>
      </w:r>
      <w:r w:rsidRPr="006563FC">
        <w:rPr>
          <w:rStyle w:val="apple-converted-space"/>
          <w:color w:val="000000"/>
        </w:rPr>
        <w:t> </w:t>
      </w:r>
      <w:r w:rsidRPr="006563FC">
        <w:rPr>
          <w:color w:val="000000"/>
        </w:rPr>
        <w:br/>
        <w:t>3. Незначительные (негрубые) ошибки и недочёты при воспроизведении изученного материала, соблюдение основных правил культуры устной речи.</w:t>
      </w:r>
      <w:r w:rsidRPr="006563FC">
        <w:rPr>
          <w:rStyle w:val="apple-converted-space"/>
          <w:color w:val="000000"/>
        </w:rPr>
        <w:t> </w:t>
      </w:r>
      <w:r w:rsidRPr="006563FC">
        <w:rPr>
          <w:color w:val="000000"/>
        </w:rPr>
        <w:br/>
      </w:r>
      <w:r w:rsidRPr="006563FC">
        <w:rPr>
          <w:b/>
          <w:bCs/>
          <w:color w:val="000000"/>
          <w:bdr w:val="none" w:sz="0" w:space="0" w:color="auto" w:frame="1"/>
        </w:rPr>
        <w:t>Отметка "3"</w:t>
      </w:r>
      <w:r w:rsidRPr="006563FC">
        <w:rPr>
          <w:rStyle w:val="apple-converted-space"/>
          <w:color w:val="000000"/>
        </w:rPr>
        <w:t> </w:t>
      </w:r>
      <w:r w:rsidRPr="006563FC">
        <w:rPr>
          <w:color w:val="000000"/>
        </w:rPr>
        <w:t>(уровень представлений, сочетающихся с элементами научных понятий):</w:t>
      </w:r>
      <w:r w:rsidRPr="006563FC">
        <w:rPr>
          <w:rStyle w:val="apple-converted-space"/>
          <w:color w:val="000000"/>
        </w:rPr>
        <w:t> </w:t>
      </w:r>
      <w:r w:rsidRPr="006563FC">
        <w:rPr>
          <w:color w:val="000000"/>
        </w:rPr>
        <w:br/>
        <w:t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</w:t>
      </w:r>
      <w:r w:rsidRPr="006563FC">
        <w:rPr>
          <w:rStyle w:val="apple-converted-space"/>
          <w:color w:val="000000"/>
        </w:rPr>
        <w:t> </w:t>
      </w:r>
      <w:r w:rsidRPr="006563FC">
        <w:rPr>
          <w:color w:val="000000"/>
        </w:rPr>
        <w:br/>
        <w:t>2. Умение работать на уровне воспроизведения, затруднения при ответах на видоизменённые вопросы.</w:t>
      </w:r>
      <w:r w:rsidRPr="006563FC">
        <w:rPr>
          <w:rStyle w:val="apple-converted-space"/>
          <w:color w:val="000000"/>
        </w:rPr>
        <w:t> </w:t>
      </w:r>
      <w:r w:rsidRPr="006563FC">
        <w:rPr>
          <w:color w:val="000000"/>
        </w:rPr>
        <w:br/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  <w:r w:rsidRPr="006563FC">
        <w:rPr>
          <w:rStyle w:val="apple-converted-space"/>
          <w:color w:val="000000"/>
        </w:rPr>
        <w:t> </w:t>
      </w:r>
      <w:r w:rsidRPr="006563FC">
        <w:rPr>
          <w:b/>
          <w:bCs/>
          <w:color w:val="000000"/>
          <w:bdr w:val="none" w:sz="0" w:space="0" w:color="auto" w:frame="1"/>
        </w:rPr>
        <w:t>Отметка "2"</w:t>
      </w:r>
      <w:r w:rsidRPr="006563FC">
        <w:rPr>
          <w:color w:val="000000"/>
        </w:rPr>
        <w:t>:</w:t>
      </w:r>
      <w:r w:rsidRPr="006563FC">
        <w:rPr>
          <w:rStyle w:val="apple-converted-space"/>
          <w:color w:val="000000"/>
        </w:rPr>
        <w:t> </w:t>
      </w:r>
      <w:r w:rsidRPr="006563FC">
        <w:rPr>
          <w:color w:val="000000"/>
        </w:rPr>
        <w:br/>
        <w:t>1. Знание и усвоение материала на уровне ниже минимальных требований программы, отдельные представления об изученном материале.</w:t>
      </w:r>
      <w:r w:rsidRPr="006563FC">
        <w:rPr>
          <w:rStyle w:val="apple-converted-space"/>
          <w:color w:val="000000"/>
        </w:rPr>
        <w:t> </w:t>
      </w:r>
      <w:r w:rsidRPr="006563FC">
        <w:rPr>
          <w:color w:val="000000"/>
        </w:rPr>
        <w:br/>
        <w:t>2. Отсутствие умений работать на уровне воспроизведения, затруднения при ответах на стандартные вопросы.</w:t>
      </w:r>
      <w:r w:rsidRPr="006563FC">
        <w:rPr>
          <w:rStyle w:val="apple-converted-space"/>
          <w:color w:val="000000"/>
        </w:rPr>
        <w:t> </w:t>
      </w:r>
      <w:r w:rsidRPr="006563FC">
        <w:rPr>
          <w:color w:val="000000"/>
        </w:rPr>
        <w:br/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</w:t>
      </w:r>
    </w:p>
    <w:p w:rsidR="0072097C" w:rsidRPr="006563FC" w:rsidRDefault="0072097C" w:rsidP="006563FC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6563FC">
        <w:rPr>
          <w:b/>
          <w:bCs/>
          <w:color w:val="000000"/>
          <w:bdr w:val="none" w:sz="0" w:space="0" w:color="auto" w:frame="1"/>
        </w:rPr>
        <w:t>Оценка выполнения практических (лабораторных) работ.</w:t>
      </w:r>
      <w:r w:rsidRPr="006563FC">
        <w:rPr>
          <w:rStyle w:val="apple-converted-space"/>
          <w:color w:val="000000"/>
        </w:rPr>
        <w:t> </w:t>
      </w:r>
      <w:r w:rsidRPr="006563FC">
        <w:rPr>
          <w:b/>
          <w:bCs/>
          <w:color w:val="000000"/>
          <w:bdr w:val="none" w:sz="0" w:space="0" w:color="auto" w:frame="1"/>
        </w:rPr>
        <w:t>Отметка "5"</w:t>
      </w:r>
      <w:r w:rsidRPr="006563FC">
        <w:rPr>
          <w:rStyle w:val="apple-converted-space"/>
          <w:color w:val="000000"/>
        </w:rPr>
        <w:t> </w:t>
      </w:r>
      <w:r w:rsidRPr="006563FC">
        <w:rPr>
          <w:color w:val="000000"/>
        </w:rPr>
        <w:t>ставится, если ученик:</w:t>
      </w:r>
      <w:r w:rsidRPr="006563FC">
        <w:rPr>
          <w:rStyle w:val="apple-converted-space"/>
          <w:color w:val="000000"/>
        </w:rPr>
        <w:t> </w:t>
      </w:r>
      <w:r w:rsidRPr="006563FC">
        <w:rPr>
          <w:color w:val="000000"/>
        </w:rPr>
        <w:br/>
        <w:t>1) правильно определил цель опыта;</w:t>
      </w:r>
      <w:r w:rsidRPr="006563FC">
        <w:rPr>
          <w:rStyle w:val="apple-converted-space"/>
          <w:color w:val="000000"/>
        </w:rPr>
        <w:t> </w:t>
      </w:r>
      <w:r w:rsidRPr="006563FC">
        <w:rPr>
          <w:color w:val="000000"/>
        </w:rPr>
        <w:br/>
        <w:t>2) выполнил работу в полном объеме с соблюдением необходимой последовательности проведения опытов и измерений;</w:t>
      </w:r>
      <w:r w:rsidRPr="006563FC">
        <w:rPr>
          <w:rStyle w:val="apple-converted-space"/>
          <w:color w:val="000000"/>
        </w:rPr>
        <w:t> </w:t>
      </w:r>
      <w:r w:rsidRPr="006563FC">
        <w:rPr>
          <w:color w:val="000000"/>
        </w:rPr>
        <w:br/>
        <w:t>3)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</w:t>
      </w:r>
      <w:r w:rsidRPr="006563FC">
        <w:rPr>
          <w:rStyle w:val="apple-converted-space"/>
          <w:color w:val="000000"/>
        </w:rPr>
        <w:t> </w:t>
      </w:r>
      <w:r w:rsidRPr="006563FC">
        <w:rPr>
          <w:color w:val="000000"/>
        </w:rPr>
        <w:br/>
        <w:t>4)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выводы;</w:t>
      </w:r>
      <w:r w:rsidRPr="006563FC">
        <w:rPr>
          <w:rStyle w:val="apple-converted-space"/>
          <w:color w:val="000000"/>
        </w:rPr>
        <w:t> </w:t>
      </w:r>
      <w:r w:rsidRPr="006563FC">
        <w:rPr>
          <w:color w:val="000000"/>
        </w:rPr>
        <w:br/>
        <w:t>5) 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  <w:r w:rsidRPr="006563FC">
        <w:rPr>
          <w:rStyle w:val="apple-converted-space"/>
          <w:color w:val="000000"/>
        </w:rPr>
        <w:t> </w:t>
      </w:r>
      <w:r w:rsidRPr="006563FC">
        <w:rPr>
          <w:color w:val="000000"/>
        </w:rPr>
        <w:br/>
      </w:r>
      <w:proofErr w:type="gramStart"/>
      <w:r w:rsidRPr="006563FC">
        <w:rPr>
          <w:color w:val="000000"/>
        </w:rPr>
        <w:t xml:space="preserve">6) </w:t>
      </w:r>
      <w:proofErr w:type="gramEnd"/>
      <w:r w:rsidRPr="006563FC">
        <w:rPr>
          <w:color w:val="000000"/>
        </w:rPr>
        <w:t>эксперимент осуществляет по плану с учетом техники безопасности и правил работы.</w:t>
      </w:r>
      <w:r w:rsidRPr="006563FC">
        <w:rPr>
          <w:rStyle w:val="apple-converted-space"/>
          <w:color w:val="000000"/>
        </w:rPr>
        <w:t> </w:t>
      </w:r>
      <w:r w:rsidRPr="006563FC">
        <w:rPr>
          <w:color w:val="000000"/>
        </w:rPr>
        <w:br/>
      </w:r>
      <w:r w:rsidRPr="006563FC">
        <w:rPr>
          <w:b/>
          <w:bCs/>
          <w:color w:val="000000"/>
          <w:bdr w:val="none" w:sz="0" w:space="0" w:color="auto" w:frame="1"/>
        </w:rPr>
        <w:t>Отметка "4"</w:t>
      </w:r>
      <w:r w:rsidRPr="006563FC">
        <w:rPr>
          <w:rStyle w:val="apple-converted-space"/>
          <w:color w:val="000000"/>
        </w:rPr>
        <w:t> </w:t>
      </w:r>
      <w:r w:rsidRPr="006563FC">
        <w:rPr>
          <w:color w:val="000000"/>
        </w:rPr>
        <w:t>ставится, если ученик выполнил требования к оценке "5", но:</w:t>
      </w:r>
      <w:r w:rsidRPr="006563FC">
        <w:rPr>
          <w:rStyle w:val="apple-converted-space"/>
          <w:color w:val="000000"/>
        </w:rPr>
        <w:t> </w:t>
      </w:r>
      <w:r w:rsidRPr="006563FC">
        <w:rPr>
          <w:color w:val="000000"/>
        </w:rPr>
        <w:br/>
        <w:t>1. опыт проводил в условиях, не обеспечивающих достаточной точности измерений;</w:t>
      </w:r>
      <w:r w:rsidRPr="006563FC">
        <w:rPr>
          <w:rStyle w:val="apple-converted-space"/>
          <w:color w:val="000000"/>
        </w:rPr>
        <w:t> </w:t>
      </w:r>
      <w:r w:rsidRPr="006563FC">
        <w:rPr>
          <w:color w:val="000000"/>
        </w:rPr>
        <w:br/>
      </w:r>
      <w:r w:rsidRPr="006563FC">
        <w:rPr>
          <w:color w:val="000000"/>
        </w:rPr>
        <w:lastRenderedPageBreak/>
        <w:t xml:space="preserve">2. или </w:t>
      </w:r>
      <w:proofErr w:type="gramStart"/>
      <w:r w:rsidRPr="006563FC">
        <w:rPr>
          <w:color w:val="000000"/>
        </w:rPr>
        <w:t>было</w:t>
      </w:r>
      <w:proofErr w:type="gramEnd"/>
      <w:r w:rsidRPr="006563FC">
        <w:rPr>
          <w:color w:val="000000"/>
        </w:rPr>
        <w:t xml:space="preserve"> допущено два-три недочета;</w:t>
      </w:r>
      <w:r w:rsidRPr="006563FC">
        <w:rPr>
          <w:rStyle w:val="apple-converted-space"/>
          <w:color w:val="000000"/>
        </w:rPr>
        <w:t> </w:t>
      </w:r>
      <w:r w:rsidRPr="006563FC">
        <w:rPr>
          <w:color w:val="000000"/>
        </w:rPr>
        <w:br/>
        <w:t>3. или не более одной негрубой ошибки и одного недочета,</w:t>
      </w:r>
      <w:r w:rsidRPr="006563FC">
        <w:rPr>
          <w:rStyle w:val="apple-converted-space"/>
          <w:color w:val="000000"/>
        </w:rPr>
        <w:t> </w:t>
      </w:r>
      <w:r w:rsidRPr="006563FC">
        <w:rPr>
          <w:color w:val="000000"/>
        </w:rPr>
        <w:br/>
        <w:t>4. или эксперимент проведен не полностью;</w:t>
      </w:r>
      <w:r w:rsidRPr="006563FC">
        <w:rPr>
          <w:rStyle w:val="apple-converted-space"/>
          <w:color w:val="000000"/>
        </w:rPr>
        <w:t> </w:t>
      </w:r>
      <w:r w:rsidRPr="006563FC">
        <w:rPr>
          <w:color w:val="000000"/>
        </w:rPr>
        <w:br/>
        <w:t>5. или в описании наблюдений из опыта допустил неточности, выводы сделал неполные.</w:t>
      </w:r>
      <w:r w:rsidRPr="006563FC">
        <w:rPr>
          <w:rStyle w:val="apple-converted-space"/>
          <w:color w:val="000000"/>
        </w:rPr>
        <w:t> </w:t>
      </w:r>
      <w:proofErr w:type="gramStart"/>
      <w:r w:rsidRPr="006563FC">
        <w:rPr>
          <w:b/>
          <w:bCs/>
          <w:color w:val="000000"/>
          <w:bdr w:val="none" w:sz="0" w:space="0" w:color="auto" w:frame="1"/>
        </w:rPr>
        <w:t>Отметка "3"</w:t>
      </w:r>
      <w:r w:rsidRPr="006563FC">
        <w:rPr>
          <w:rStyle w:val="apple-converted-space"/>
          <w:color w:val="000000"/>
        </w:rPr>
        <w:t> </w:t>
      </w:r>
      <w:r w:rsidRPr="006563FC">
        <w:rPr>
          <w:color w:val="000000"/>
        </w:rPr>
        <w:t>ставится, если ученик:</w:t>
      </w:r>
      <w:r w:rsidRPr="006563FC">
        <w:rPr>
          <w:rStyle w:val="apple-converted-space"/>
          <w:color w:val="000000"/>
        </w:rPr>
        <w:t> </w:t>
      </w:r>
      <w:r w:rsidRPr="006563FC">
        <w:rPr>
          <w:color w:val="000000"/>
        </w:rPr>
        <w:br/>
        <w:t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</w:t>
      </w:r>
      <w:r w:rsidRPr="006563FC">
        <w:rPr>
          <w:rStyle w:val="apple-converted-space"/>
          <w:color w:val="000000"/>
        </w:rPr>
        <w:t> </w:t>
      </w:r>
      <w:r w:rsidRPr="006563FC">
        <w:rPr>
          <w:color w:val="000000"/>
        </w:rPr>
        <w:br/>
        <w:t>2. или подбор оборудования, объектов, материалов, а также работы по началу опыта провел с помощью учителя;</w:t>
      </w:r>
      <w:proofErr w:type="gramEnd"/>
      <w:r w:rsidRPr="006563FC">
        <w:rPr>
          <w:color w:val="000000"/>
        </w:rPr>
        <w:t xml:space="preserve"> или в ходе проведения опыта и измерений были допущены ошибки в описании наблюдений, формулировании выводов;</w:t>
      </w:r>
      <w:r w:rsidRPr="006563FC">
        <w:rPr>
          <w:rStyle w:val="apple-converted-space"/>
          <w:color w:val="000000"/>
        </w:rPr>
        <w:t> </w:t>
      </w:r>
      <w:r w:rsidRPr="006563FC">
        <w:rPr>
          <w:color w:val="000000"/>
        </w:rPr>
        <w:br/>
        <w:t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 д.) не принципиального для данной работы характера, но повлиявших на результат выполнения;</w:t>
      </w:r>
      <w:r w:rsidRPr="006563FC">
        <w:rPr>
          <w:rStyle w:val="apple-converted-space"/>
          <w:color w:val="000000"/>
        </w:rPr>
        <w:t> </w:t>
      </w:r>
      <w:r w:rsidRPr="006563FC">
        <w:rPr>
          <w:color w:val="000000"/>
        </w:rPr>
        <w:br/>
        <w:t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</w:r>
      <w:r w:rsidRPr="006563FC">
        <w:rPr>
          <w:rStyle w:val="apple-converted-space"/>
          <w:color w:val="000000"/>
        </w:rPr>
        <w:t> </w:t>
      </w:r>
      <w:r w:rsidRPr="006563FC">
        <w:rPr>
          <w:color w:val="000000"/>
        </w:rPr>
        <w:br/>
      </w:r>
      <w:proofErr w:type="gramStart"/>
      <w:r w:rsidRPr="006563FC">
        <w:rPr>
          <w:b/>
          <w:bCs/>
          <w:color w:val="000000"/>
          <w:bdr w:val="none" w:sz="0" w:space="0" w:color="auto" w:frame="1"/>
        </w:rPr>
        <w:t>Отметка "2"</w:t>
      </w:r>
      <w:r w:rsidRPr="006563FC">
        <w:rPr>
          <w:rStyle w:val="apple-converted-space"/>
          <w:color w:val="000000"/>
        </w:rPr>
        <w:t> </w:t>
      </w:r>
      <w:r w:rsidRPr="006563FC">
        <w:rPr>
          <w:color w:val="000000"/>
        </w:rPr>
        <w:t>ставится, если ученик:</w:t>
      </w:r>
      <w:r w:rsidRPr="006563FC">
        <w:rPr>
          <w:rStyle w:val="apple-converted-space"/>
          <w:color w:val="000000"/>
        </w:rPr>
        <w:t> </w:t>
      </w:r>
      <w:r w:rsidRPr="006563FC">
        <w:rPr>
          <w:color w:val="000000"/>
        </w:rPr>
        <w:br/>
        <w:t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</w:t>
      </w:r>
      <w:r w:rsidRPr="006563FC">
        <w:rPr>
          <w:rStyle w:val="apple-converted-space"/>
          <w:color w:val="000000"/>
        </w:rPr>
        <w:t> </w:t>
      </w:r>
      <w:r w:rsidRPr="006563FC">
        <w:rPr>
          <w:color w:val="000000"/>
        </w:rPr>
        <w:br/>
        <w:t>2. или опыты, измерения, вычисления, наблюдения производились неправильно;</w:t>
      </w:r>
      <w:r w:rsidRPr="006563FC">
        <w:rPr>
          <w:rStyle w:val="apple-converted-space"/>
          <w:color w:val="000000"/>
        </w:rPr>
        <w:t> </w:t>
      </w:r>
      <w:r w:rsidRPr="006563FC">
        <w:rPr>
          <w:color w:val="000000"/>
        </w:rPr>
        <w:br/>
        <w:t>3. или в ходе работы и в отчете обнаружились в совокупности все недостатки, отмеченные в требованиях к оценке "3";</w:t>
      </w:r>
      <w:proofErr w:type="gramEnd"/>
      <w:r w:rsidRPr="006563FC">
        <w:rPr>
          <w:rStyle w:val="apple-converted-space"/>
          <w:color w:val="000000"/>
        </w:rPr>
        <w:t> </w:t>
      </w:r>
      <w:r w:rsidRPr="006563FC">
        <w:rPr>
          <w:color w:val="000000"/>
        </w:rPr>
        <w:br/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72097C" w:rsidRPr="006563FC" w:rsidRDefault="0072097C" w:rsidP="006563FC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6563FC">
        <w:rPr>
          <w:b/>
          <w:bCs/>
          <w:color w:val="000000"/>
          <w:bdr w:val="none" w:sz="0" w:space="0" w:color="auto" w:frame="1"/>
        </w:rPr>
        <w:t>Оценка самостоятельных письменных и контрольных работ.</w:t>
      </w:r>
      <w:r w:rsidRPr="006563FC">
        <w:rPr>
          <w:rStyle w:val="apple-converted-space"/>
          <w:color w:val="000000"/>
        </w:rPr>
        <w:t> </w:t>
      </w:r>
      <w:r w:rsidRPr="006563FC">
        <w:rPr>
          <w:b/>
          <w:bCs/>
          <w:color w:val="000000"/>
          <w:bdr w:val="none" w:sz="0" w:space="0" w:color="auto" w:frame="1"/>
        </w:rPr>
        <w:t>Отметка "5"</w:t>
      </w:r>
      <w:r w:rsidRPr="006563FC">
        <w:rPr>
          <w:rStyle w:val="apple-converted-space"/>
          <w:color w:val="000000"/>
        </w:rPr>
        <w:t> </w:t>
      </w:r>
      <w:r w:rsidRPr="006563FC">
        <w:rPr>
          <w:color w:val="000000"/>
        </w:rPr>
        <w:t>ставится, если ученик:</w:t>
      </w:r>
      <w:r w:rsidRPr="006563FC">
        <w:rPr>
          <w:rStyle w:val="apple-converted-space"/>
          <w:color w:val="000000"/>
        </w:rPr>
        <w:t> </w:t>
      </w:r>
      <w:r w:rsidRPr="006563FC">
        <w:rPr>
          <w:color w:val="000000"/>
        </w:rPr>
        <w:br/>
        <w:t>1. выполнил работу без ошибок и недочетов; 2) допустил не более одного недочета.</w:t>
      </w:r>
      <w:r w:rsidRPr="006563FC">
        <w:rPr>
          <w:rStyle w:val="apple-converted-space"/>
          <w:color w:val="000000"/>
        </w:rPr>
        <w:t> </w:t>
      </w:r>
      <w:r w:rsidRPr="006563FC">
        <w:rPr>
          <w:color w:val="000000"/>
        </w:rPr>
        <w:br/>
      </w:r>
      <w:r w:rsidRPr="006563FC">
        <w:rPr>
          <w:b/>
          <w:bCs/>
          <w:color w:val="000000"/>
          <w:bdr w:val="none" w:sz="0" w:space="0" w:color="auto" w:frame="1"/>
        </w:rPr>
        <w:t>Отметка "4"</w:t>
      </w:r>
      <w:r w:rsidRPr="006563FC">
        <w:rPr>
          <w:rStyle w:val="apple-converted-space"/>
          <w:color w:val="000000"/>
        </w:rPr>
        <w:t> </w:t>
      </w:r>
      <w:r w:rsidRPr="006563FC">
        <w:rPr>
          <w:color w:val="000000"/>
        </w:rPr>
        <w:t>ставится, если ученик выполнил работу полностью, но допустил в ней:</w:t>
      </w:r>
      <w:r w:rsidRPr="006563FC">
        <w:rPr>
          <w:rStyle w:val="apple-converted-space"/>
          <w:color w:val="000000"/>
        </w:rPr>
        <w:t> </w:t>
      </w:r>
      <w:r w:rsidRPr="006563FC">
        <w:rPr>
          <w:color w:val="000000"/>
        </w:rPr>
        <w:br/>
        <w:t>1. не более одной негрубой ошибки и одного недочета; 2. или не более двух недочетов.</w:t>
      </w:r>
      <w:r w:rsidRPr="006563FC">
        <w:rPr>
          <w:rStyle w:val="apple-converted-space"/>
          <w:color w:val="000000"/>
        </w:rPr>
        <w:t> </w:t>
      </w:r>
      <w:r w:rsidRPr="006563FC">
        <w:rPr>
          <w:color w:val="000000"/>
        </w:rPr>
        <w:br/>
      </w:r>
      <w:r w:rsidRPr="006563FC">
        <w:rPr>
          <w:b/>
          <w:bCs/>
          <w:color w:val="000000"/>
          <w:bdr w:val="none" w:sz="0" w:space="0" w:color="auto" w:frame="1"/>
        </w:rPr>
        <w:t>Отметка "3"</w:t>
      </w:r>
      <w:r w:rsidRPr="006563FC">
        <w:rPr>
          <w:rStyle w:val="apple-converted-space"/>
          <w:color w:val="000000"/>
        </w:rPr>
        <w:t> </w:t>
      </w:r>
      <w:r w:rsidRPr="006563FC">
        <w:rPr>
          <w:color w:val="000000"/>
        </w:rPr>
        <w:t>ставится, если ученик правильно выполнил не менее 2/3 работы или допустил:</w:t>
      </w:r>
      <w:r w:rsidRPr="006563FC">
        <w:rPr>
          <w:rStyle w:val="apple-converted-space"/>
          <w:color w:val="000000"/>
        </w:rPr>
        <w:t> </w:t>
      </w:r>
      <w:r w:rsidRPr="006563FC">
        <w:rPr>
          <w:color w:val="000000"/>
        </w:rPr>
        <w:br/>
        <w:t>1. не более двух грубых ошибок; 2. или не более одной грубой и одной негрубой ошибки и одного недочета; 3. или не более двух-трех негрубых ошибок;</w:t>
      </w:r>
      <w:proofErr w:type="gramStart"/>
      <w:r w:rsidRPr="006563FC">
        <w:rPr>
          <w:color w:val="000000"/>
        </w:rPr>
        <w:t xml:space="preserve"> .</w:t>
      </w:r>
      <w:proofErr w:type="gramEnd"/>
      <w:r w:rsidRPr="006563FC">
        <w:rPr>
          <w:color w:val="000000"/>
        </w:rPr>
        <w:t xml:space="preserve"> или одной негрубой ошибки и трех недочетов; 5. или при отсутствии ошибок, но при наличии четырех-пяти недочетов.</w:t>
      </w:r>
      <w:r w:rsidRPr="006563FC">
        <w:rPr>
          <w:rStyle w:val="apple-converted-space"/>
          <w:color w:val="000000"/>
        </w:rPr>
        <w:t> </w:t>
      </w:r>
      <w:r w:rsidRPr="006563FC">
        <w:rPr>
          <w:color w:val="000000"/>
        </w:rPr>
        <w:br/>
      </w:r>
      <w:r w:rsidRPr="006563FC">
        <w:rPr>
          <w:b/>
          <w:bCs/>
          <w:color w:val="000000"/>
          <w:bdr w:val="none" w:sz="0" w:space="0" w:color="auto" w:frame="1"/>
        </w:rPr>
        <w:t>Отметка "2"</w:t>
      </w:r>
      <w:r w:rsidRPr="006563FC">
        <w:rPr>
          <w:rStyle w:val="apple-converted-space"/>
          <w:color w:val="000000"/>
        </w:rPr>
        <w:t> </w:t>
      </w:r>
      <w:r w:rsidRPr="006563FC">
        <w:rPr>
          <w:color w:val="000000"/>
        </w:rPr>
        <w:t>ставится, если ученик:</w:t>
      </w:r>
      <w:r w:rsidRPr="006563FC">
        <w:rPr>
          <w:rStyle w:val="apple-converted-space"/>
          <w:color w:val="000000"/>
        </w:rPr>
        <w:t> </w:t>
      </w:r>
      <w:r w:rsidRPr="006563FC">
        <w:rPr>
          <w:color w:val="000000"/>
        </w:rPr>
        <w:br/>
        <w:t xml:space="preserve">1. допустил число ошибок и недочетов превосходящее норму, при которой может быть </w:t>
      </w:r>
      <w:proofErr w:type="spellStart"/>
      <w:r w:rsidRPr="006563FC">
        <w:rPr>
          <w:color w:val="000000"/>
        </w:rPr>
        <w:t>ыставлена</w:t>
      </w:r>
      <w:proofErr w:type="spellEnd"/>
      <w:r w:rsidRPr="006563FC">
        <w:rPr>
          <w:color w:val="000000"/>
        </w:rPr>
        <w:t xml:space="preserve"> оценка "3"; 2. или если правильно выполнил менее половины работы.</w:t>
      </w:r>
      <w:r w:rsidRPr="006563FC">
        <w:rPr>
          <w:rStyle w:val="apple-converted-space"/>
          <w:color w:val="000000"/>
        </w:rPr>
        <w:t> </w:t>
      </w:r>
    </w:p>
    <w:p w:rsidR="0072097C" w:rsidRPr="0072097C" w:rsidRDefault="0072097C" w:rsidP="006563FC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72097C" w:rsidRPr="0072097C" w:rsidRDefault="0072097C" w:rsidP="006563FC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72097C" w:rsidRPr="0072097C" w:rsidRDefault="0072097C" w:rsidP="006563FC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72097C" w:rsidRPr="0072097C" w:rsidRDefault="0072097C" w:rsidP="006563FC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72097C" w:rsidRPr="0072097C" w:rsidRDefault="0072097C" w:rsidP="006563FC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72097C" w:rsidRPr="0072097C" w:rsidRDefault="0072097C" w:rsidP="006563FC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72097C" w:rsidRPr="0072097C" w:rsidRDefault="0072097C" w:rsidP="006563FC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72097C" w:rsidRPr="0072097C" w:rsidRDefault="0072097C" w:rsidP="006563FC">
      <w:pPr>
        <w:shd w:val="clear" w:color="auto" w:fill="FFFFFF"/>
        <w:ind w:right="14"/>
        <w:jc w:val="center"/>
        <w:rPr>
          <w:rFonts w:ascii="Times New Roman" w:eastAsia="Calibri" w:hAnsi="Times New Roman" w:cs="Times New Roman"/>
          <w:bCs/>
          <w:spacing w:val="7"/>
          <w:sz w:val="24"/>
          <w:szCs w:val="24"/>
          <w:u w:val="single"/>
        </w:rPr>
      </w:pPr>
      <w:r w:rsidRPr="0072097C">
        <w:rPr>
          <w:rFonts w:ascii="Times New Roman" w:eastAsia="Calibri" w:hAnsi="Times New Roman" w:cs="Times New Roman"/>
          <w:bCs/>
          <w:spacing w:val="7"/>
          <w:sz w:val="24"/>
          <w:szCs w:val="24"/>
          <w:u w:val="single"/>
        </w:rPr>
        <w:t>ЛИТЕРАТУРА ДЛЯ УЧАЩИХСЯ</w:t>
      </w:r>
    </w:p>
    <w:p w:rsidR="0072097C" w:rsidRPr="0072097C" w:rsidRDefault="0072097C" w:rsidP="006563FC">
      <w:pPr>
        <w:shd w:val="clear" w:color="auto" w:fill="FFFFFF"/>
        <w:spacing w:before="101"/>
        <w:ind w:left="7"/>
        <w:rPr>
          <w:rFonts w:ascii="Times New Roman" w:hAnsi="Times New Roman" w:cs="Times New Roman"/>
          <w:b/>
          <w:sz w:val="24"/>
          <w:szCs w:val="24"/>
        </w:rPr>
      </w:pPr>
      <w:r w:rsidRPr="0072097C">
        <w:rPr>
          <w:rFonts w:ascii="Times New Roman" w:hAnsi="Times New Roman" w:cs="Times New Roman"/>
          <w:b/>
          <w:spacing w:val="-4"/>
          <w:sz w:val="24"/>
          <w:szCs w:val="24"/>
        </w:rPr>
        <w:t>Основная литература</w:t>
      </w:r>
    </w:p>
    <w:p w:rsidR="0072097C" w:rsidRPr="0072097C" w:rsidRDefault="006563FC" w:rsidP="006563FC">
      <w:pPr>
        <w:shd w:val="clear" w:color="auto" w:fill="FFFFFF"/>
        <w:spacing w:before="72"/>
        <w:ind w:left="403" w:right="14"/>
        <w:jc w:val="both"/>
        <w:rPr>
          <w:rFonts w:ascii="Times New Roman" w:hAnsi="Times New Roman" w:cs="Times New Roman"/>
          <w:sz w:val="24"/>
          <w:szCs w:val="24"/>
        </w:rPr>
      </w:pPr>
      <w:r w:rsidRPr="0072097C">
        <w:rPr>
          <w:rFonts w:ascii="Times New Roman" w:hAnsi="Times New Roman" w:cs="Times New Roman"/>
          <w:i/>
          <w:iCs/>
          <w:sz w:val="24"/>
          <w:szCs w:val="24"/>
        </w:rPr>
        <w:t xml:space="preserve">Захаров В. Б., </w:t>
      </w:r>
      <w:r w:rsidR="0072097C" w:rsidRPr="0072097C">
        <w:rPr>
          <w:rFonts w:ascii="Times New Roman" w:hAnsi="Times New Roman" w:cs="Times New Roman"/>
          <w:i/>
          <w:iCs/>
          <w:sz w:val="24"/>
          <w:szCs w:val="24"/>
        </w:rPr>
        <w:t xml:space="preserve">Мамонтов С. Г., Сонин Н. И. </w:t>
      </w:r>
      <w:r w:rsidR="0072097C" w:rsidRPr="0072097C">
        <w:rPr>
          <w:rFonts w:ascii="Times New Roman" w:hAnsi="Times New Roman" w:cs="Times New Roman"/>
          <w:sz w:val="24"/>
          <w:szCs w:val="24"/>
        </w:rPr>
        <w:t xml:space="preserve">Биология. Общие закономерности: Учебник для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72097C" w:rsidRPr="0072097C">
        <w:rPr>
          <w:rFonts w:ascii="Times New Roman" w:hAnsi="Times New Roman" w:cs="Times New Roman"/>
          <w:sz w:val="24"/>
          <w:szCs w:val="24"/>
        </w:rPr>
        <w:t xml:space="preserve"> класса средней школы. М.: Дрофа, любое издание.</w:t>
      </w:r>
    </w:p>
    <w:p w:rsidR="0072097C" w:rsidRPr="0072097C" w:rsidRDefault="0072097C" w:rsidP="006563FC">
      <w:pPr>
        <w:shd w:val="clear" w:color="auto" w:fill="FFFFFF"/>
        <w:spacing w:before="230"/>
        <w:rPr>
          <w:rFonts w:ascii="Times New Roman" w:hAnsi="Times New Roman" w:cs="Times New Roman"/>
          <w:b/>
          <w:sz w:val="24"/>
          <w:szCs w:val="24"/>
        </w:rPr>
      </w:pPr>
      <w:r w:rsidRPr="0072097C">
        <w:rPr>
          <w:rFonts w:ascii="Times New Roman" w:hAnsi="Times New Roman" w:cs="Times New Roman"/>
          <w:b/>
          <w:spacing w:val="-3"/>
          <w:sz w:val="24"/>
          <w:szCs w:val="24"/>
        </w:rPr>
        <w:t>Дополнительная литература</w:t>
      </w:r>
    </w:p>
    <w:p w:rsidR="0072097C" w:rsidRPr="0072097C" w:rsidRDefault="0072097C" w:rsidP="006563FC">
      <w:pPr>
        <w:widowControl w:val="0"/>
        <w:numPr>
          <w:ilvl w:val="0"/>
          <w:numId w:val="14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before="72" w:after="0"/>
        <w:ind w:right="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2097C">
        <w:rPr>
          <w:rFonts w:ascii="Times New Roman" w:hAnsi="Times New Roman" w:cs="Times New Roman"/>
          <w:i/>
          <w:iCs/>
          <w:sz w:val="24"/>
          <w:szCs w:val="24"/>
        </w:rPr>
        <w:t xml:space="preserve">Захаров В. Б., </w:t>
      </w:r>
      <w:proofErr w:type="spellStart"/>
      <w:r w:rsidRPr="0072097C">
        <w:rPr>
          <w:rFonts w:ascii="Times New Roman" w:hAnsi="Times New Roman" w:cs="Times New Roman"/>
          <w:i/>
          <w:iCs/>
          <w:sz w:val="24"/>
          <w:szCs w:val="24"/>
        </w:rPr>
        <w:t>СонинН.И</w:t>
      </w:r>
      <w:proofErr w:type="spellEnd"/>
      <w:r w:rsidRPr="0072097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2097C">
        <w:rPr>
          <w:rFonts w:ascii="Times New Roman" w:hAnsi="Times New Roman" w:cs="Times New Roman"/>
          <w:sz w:val="24"/>
          <w:szCs w:val="24"/>
        </w:rPr>
        <w:t>Биология. Многообразие живых организмов: Учебник для 7 класса средней школы. М.: Дрофа, 2005.</w:t>
      </w:r>
    </w:p>
    <w:p w:rsidR="0072097C" w:rsidRPr="0072097C" w:rsidRDefault="0072097C" w:rsidP="006563FC">
      <w:pPr>
        <w:widowControl w:val="0"/>
        <w:numPr>
          <w:ilvl w:val="0"/>
          <w:numId w:val="14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/>
        <w:ind w:right="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097C">
        <w:rPr>
          <w:rFonts w:ascii="Times New Roman" w:hAnsi="Times New Roman" w:cs="Times New Roman"/>
          <w:i/>
          <w:iCs/>
          <w:sz w:val="24"/>
          <w:szCs w:val="24"/>
        </w:rPr>
        <w:t>Иорданский</w:t>
      </w:r>
      <w:proofErr w:type="gramEnd"/>
      <w:r w:rsidRPr="0072097C">
        <w:rPr>
          <w:rFonts w:ascii="Times New Roman" w:hAnsi="Times New Roman" w:cs="Times New Roman"/>
          <w:i/>
          <w:iCs/>
          <w:sz w:val="24"/>
          <w:szCs w:val="24"/>
        </w:rPr>
        <w:t xml:space="preserve"> Н. Н. </w:t>
      </w:r>
      <w:r w:rsidRPr="0072097C">
        <w:rPr>
          <w:rFonts w:ascii="Times New Roman" w:hAnsi="Times New Roman" w:cs="Times New Roman"/>
          <w:sz w:val="24"/>
          <w:szCs w:val="24"/>
        </w:rPr>
        <w:t>Эволюция жизни. М.: Академия, 2001.</w:t>
      </w:r>
    </w:p>
    <w:p w:rsidR="0072097C" w:rsidRPr="0072097C" w:rsidRDefault="0072097C" w:rsidP="006563FC">
      <w:pPr>
        <w:widowControl w:val="0"/>
        <w:numPr>
          <w:ilvl w:val="0"/>
          <w:numId w:val="14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72097C">
        <w:rPr>
          <w:rFonts w:ascii="Times New Roman" w:hAnsi="Times New Roman" w:cs="Times New Roman"/>
          <w:i/>
          <w:iCs/>
          <w:sz w:val="24"/>
          <w:szCs w:val="24"/>
        </w:rPr>
        <w:t xml:space="preserve">Мамонтов С. Г. </w:t>
      </w:r>
      <w:r w:rsidRPr="0072097C">
        <w:rPr>
          <w:rFonts w:ascii="Times New Roman" w:hAnsi="Times New Roman" w:cs="Times New Roman"/>
          <w:sz w:val="24"/>
          <w:szCs w:val="24"/>
        </w:rPr>
        <w:t xml:space="preserve">Биология: Пособие для </w:t>
      </w:r>
      <w:proofErr w:type="gramStart"/>
      <w:r w:rsidRPr="0072097C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72097C">
        <w:rPr>
          <w:rFonts w:ascii="Times New Roman" w:hAnsi="Times New Roman" w:cs="Times New Roman"/>
          <w:sz w:val="24"/>
          <w:szCs w:val="24"/>
        </w:rPr>
        <w:t xml:space="preserve"> в вузы. М.: Дрофа, 2003.</w:t>
      </w:r>
    </w:p>
    <w:p w:rsidR="0072097C" w:rsidRPr="0072097C" w:rsidRDefault="0072097C" w:rsidP="006563FC">
      <w:pPr>
        <w:widowControl w:val="0"/>
        <w:numPr>
          <w:ilvl w:val="0"/>
          <w:numId w:val="14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72097C">
        <w:rPr>
          <w:rFonts w:ascii="Times New Roman" w:hAnsi="Times New Roman" w:cs="Times New Roman"/>
          <w:i/>
          <w:iCs/>
          <w:sz w:val="24"/>
          <w:szCs w:val="24"/>
        </w:rPr>
        <w:t xml:space="preserve">Мамонтов С. Г., Захаров В. Б. Общая биология: </w:t>
      </w:r>
      <w:r w:rsidRPr="0072097C">
        <w:rPr>
          <w:rFonts w:ascii="Times New Roman" w:hAnsi="Times New Roman" w:cs="Times New Roman"/>
          <w:sz w:val="24"/>
          <w:szCs w:val="24"/>
        </w:rPr>
        <w:t>Пособие для средних специальных учебных заведений. 4-е изд. М.: Высшая школа, 2003.</w:t>
      </w:r>
    </w:p>
    <w:p w:rsidR="0072097C" w:rsidRPr="0072097C" w:rsidRDefault="0072097C" w:rsidP="006563FC">
      <w:pPr>
        <w:widowControl w:val="0"/>
        <w:numPr>
          <w:ilvl w:val="0"/>
          <w:numId w:val="14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before="7" w:after="0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72097C">
        <w:rPr>
          <w:rFonts w:ascii="Times New Roman" w:hAnsi="Times New Roman" w:cs="Times New Roman"/>
          <w:i/>
          <w:iCs/>
          <w:sz w:val="24"/>
          <w:szCs w:val="24"/>
        </w:rPr>
        <w:t xml:space="preserve">Мамонтов С. Г., Захаров В. Б., Козлова Т. А. </w:t>
      </w:r>
      <w:r w:rsidRPr="0072097C">
        <w:rPr>
          <w:rFonts w:ascii="Times New Roman" w:hAnsi="Times New Roman" w:cs="Times New Roman"/>
          <w:sz w:val="24"/>
          <w:szCs w:val="24"/>
        </w:rPr>
        <w:t>Основы биологии: Книга для самообразования. М.: Просвещение, 1992.</w:t>
      </w:r>
    </w:p>
    <w:p w:rsidR="0072097C" w:rsidRPr="0072097C" w:rsidRDefault="0072097C" w:rsidP="006563FC">
      <w:pPr>
        <w:widowControl w:val="0"/>
        <w:numPr>
          <w:ilvl w:val="0"/>
          <w:numId w:val="14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72097C">
        <w:rPr>
          <w:rFonts w:ascii="Times New Roman" w:hAnsi="Times New Roman" w:cs="Times New Roman"/>
          <w:i/>
          <w:iCs/>
          <w:sz w:val="24"/>
          <w:szCs w:val="24"/>
        </w:rPr>
        <w:t xml:space="preserve">Медников Б. М. </w:t>
      </w:r>
      <w:r w:rsidRPr="0072097C">
        <w:rPr>
          <w:rFonts w:ascii="Times New Roman" w:hAnsi="Times New Roman" w:cs="Times New Roman"/>
          <w:sz w:val="24"/>
          <w:szCs w:val="24"/>
        </w:rPr>
        <w:t>Биология: Формы и уровни жизни. М.: Просвещение, 1994.</w:t>
      </w:r>
    </w:p>
    <w:p w:rsidR="0072097C" w:rsidRPr="0072097C" w:rsidRDefault="0072097C" w:rsidP="006563FC">
      <w:pPr>
        <w:widowControl w:val="0"/>
        <w:numPr>
          <w:ilvl w:val="0"/>
          <w:numId w:val="14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gramStart"/>
      <w:r w:rsidRPr="0072097C">
        <w:rPr>
          <w:rFonts w:ascii="Times New Roman" w:hAnsi="Times New Roman" w:cs="Times New Roman"/>
          <w:i/>
          <w:iCs/>
          <w:sz w:val="24"/>
          <w:szCs w:val="24"/>
        </w:rPr>
        <w:t>Сонин</w:t>
      </w:r>
      <w:proofErr w:type="gramEnd"/>
      <w:r w:rsidRPr="0072097C">
        <w:rPr>
          <w:rFonts w:ascii="Times New Roman" w:hAnsi="Times New Roman" w:cs="Times New Roman"/>
          <w:i/>
          <w:iCs/>
          <w:sz w:val="24"/>
          <w:szCs w:val="24"/>
        </w:rPr>
        <w:t xml:space="preserve"> Н. И. </w:t>
      </w:r>
      <w:r w:rsidRPr="0072097C">
        <w:rPr>
          <w:rFonts w:ascii="Times New Roman" w:hAnsi="Times New Roman" w:cs="Times New Roman"/>
          <w:sz w:val="24"/>
          <w:szCs w:val="24"/>
        </w:rPr>
        <w:t>Биология. Живой организм: Учебник для 6 класса средней школы. М.: Дрофа, 2005.</w:t>
      </w:r>
    </w:p>
    <w:p w:rsidR="0072097C" w:rsidRPr="0072097C" w:rsidRDefault="0072097C" w:rsidP="006563FC">
      <w:pPr>
        <w:widowControl w:val="0"/>
        <w:numPr>
          <w:ilvl w:val="0"/>
          <w:numId w:val="14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before="7" w:after="0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72097C">
        <w:rPr>
          <w:rFonts w:ascii="Times New Roman" w:hAnsi="Times New Roman" w:cs="Times New Roman"/>
          <w:i/>
          <w:iCs/>
          <w:sz w:val="24"/>
          <w:szCs w:val="24"/>
        </w:rPr>
        <w:t xml:space="preserve">Чайковский Ю. В. Эволюция. М.: </w:t>
      </w:r>
      <w:r w:rsidRPr="0072097C">
        <w:rPr>
          <w:rFonts w:ascii="Times New Roman" w:hAnsi="Times New Roman" w:cs="Times New Roman"/>
          <w:sz w:val="24"/>
          <w:szCs w:val="24"/>
        </w:rPr>
        <w:t>Центр системных исследований, 2003.</w:t>
      </w:r>
    </w:p>
    <w:p w:rsidR="0072097C" w:rsidRPr="0072097C" w:rsidRDefault="0072097C" w:rsidP="006563FC">
      <w:pPr>
        <w:shd w:val="clear" w:color="auto" w:fill="FFFFFF"/>
        <w:spacing w:before="223"/>
        <w:ind w:left="14"/>
        <w:rPr>
          <w:rFonts w:ascii="Times New Roman" w:hAnsi="Times New Roman" w:cs="Times New Roman"/>
          <w:b/>
          <w:sz w:val="24"/>
          <w:szCs w:val="24"/>
        </w:rPr>
      </w:pPr>
      <w:r w:rsidRPr="0072097C">
        <w:rPr>
          <w:rFonts w:ascii="Times New Roman" w:hAnsi="Times New Roman" w:cs="Times New Roman"/>
          <w:b/>
          <w:spacing w:val="-3"/>
          <w:sz w:val="24"/>
          <w:szCs w:val="24"/>
        </w:rPr>
        <w:t>Научно-популярная литература</w:t>
      </w:r>
    </w:p>
    <w:p w:rsidR="0072097C" w:rsidRPr="0072097C" w:rsidRDefault="0072097C" w:rsidP="006563FC">
      <w:pPr>
        <w:widowControl w:val="0"/>
        <w:numPr>
          <w:ilvl w:val="0"/>
          <w:numId w:val="15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before="65" w:after="0"/>
        <w:ind w:left="382" w:right="7" w:hanging="27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2097C">
        <w:rPr>
          <w:rFonts w:ascii="Times New Roman" w:hAnsi="Times New Roman" w:cs="Times New Roman"/>
          <w:i/>
          <w:iCs/>
          <w:sz w:val="24"/>
          <w:szCs w:val="24"/>
        </w:rPr>
        <w:t xml:space="preserve">Акимушкин И. </w:t>
      </w:r>
      <w:r w:rsidRPr="0072097C">
        <w:rPr>
          <w:rFonts w:ascii="Times New Roman" w:hAnsi="Times New Roman" w:cs="Times New Roman"/>
          <w:sz w:val="24"/>
          <w:szCs w:val="24"/>
        </w:rPr>
        <w:t>Мир животных (беспозвоночные и ископаемые животные). М.: Мысль, 1999.</w:t>
      </w:r>
    </w:p>
    <w:p w:rsidR="0072097C" w:rsidRPr="0072097C" w:rsidRDefault="0072097C" w:rsidP="006563FC">
      <w:pPr>
        <w:widowControl w:val="0"/>
        <w:numPr>
          <w:ilvl w:val="0"/>
          <w:numId w:val="15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after="0"/>
        <w:ind w:left="382" w:right="14" w:hanging="27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2097C">
        <w:rPr>
          <w:rFonts w:ascii="Times New Roman" w:hAnsi="Times New Roman" w:cs="Times New Roman"/>
          <w:i/>
          <w:iCs/>
          <w:sz w:val="24"/>
          <w:szCs w:val="24"/>
        </w:rPr>
        <w:t xml:space="preserve">Акимушкин И. </w:t>
      </w:r>
      <w:r w:rsidRPr="0072097C">
        <w:rPr>
          <w:rFonts w:ascii="Times New Roman" w:hAnsi="Times New Roman" w:cs="Times New Roman"/>
          <w:sz w:val="24"/>
          <w:szCs w:val="24"/>
        </w:rPr>
        <w:t>Мир животных (млекопитающие, или звери). М.: Мысль, 1999.</w:t>
      </w:r>
    </w:p>
    <w:p w:rsidR="0072097C" w:rsidRPr="0072097C" w:rsidRDefault="0072097C" w:rsidP="006563FC">
      <w:pPr>
        <w:widowControl w:val="0"/>
        <w:numPr>
          <w:ilvl w:val="0"/>
          <w:numId w:val="15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after="0"/>
        <w:ind w:left="382" w:right="7" w:hanging="274"/>
        <w:jc w:val="both"/>
        <w:rPr>
          <w:rFonts w:ascii="Times New Roman" w:hAnsi="Times New Roman" w:cs="Times New Roman"/>
          <w:sz w:val="24"/>
          <w:szCs w:val="24"/>
        </w:rPr>
      </w:pPr>
      <w:r w:rsidRPr="0072097C">
        <w:rPr>
          <w:rFonts w:ascii="Times New Roman" w:hAnsi="Times New Roman" w:cs="Times New Roman"/>
          <w:i/>
          <w:iCs/>
          <w:sz w:val="24"/>
          <w:szCs w:val="24"/>
        </w:rPr>
        <w:t xml:space="preserve">Акимушкин И. </w:t>
      </w:r>
      <w:r w:rsidRPr="0072097C">
        <w:rPr>
          <w:rFonts w:ascii="Times New Roman" w:hAnsi="Times New Roman" w:cs="Times New Roman"/>
          <w:sz w:val="24"/>
          <w:szCs w:val="24"/>
        </w:rPr>
        <w:t>Мир животных (насекомые, пауки, домашние животные). М.: Мысль, 1999.</w:t>
      </w:r>
    </w:p>
    <w:p w:rsidR="0072097C" w:rsidRPr="0072097C" w:rsidRDefault="0072097C" w:rsidP="006563FC">
      <w:pPr>
        <w:widowControl w:val="0"/>
        <w:numPr>
          <w:ilvl w:val="0"/>
          <w:numId w:val="15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after="0"/>
        <w:ind w:left="382" w:right="7" w:hanging="27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097C">
        <w:rPr>
          <w:rFonts w:ascii="Times New Roman" w:hAnsi="Times New Roman" w:cs="Times New Roman"/>
          <w:i/>
          <w:iCs/>
          <w:sz w:val="24"/>
          <w:szCs w:val="24"/>
        </w:rPr>
        <w:t>Акимушкин</w:t>
      </w:r>
      <w:proofErr w:type="gramEnd"/>
      <w:r w:rsidRPr="0072097C">
        <w:rPr>
          <w:rFonts w:ascii="Times New Roman" w:hAnsi="Times New Roman" w:cs="Times New Roman"/>
          <w:i/>
          <w:iCs/>
          <w:sz w:val="24"/>
          <w:szCs w:val="24"/>
        </w:rPr>
        <w:t xml:space="preserve"> И. </w:t>
      </w:r>
      <w:r w:rsidRPr="0072097C">
        <w:rPr>
          <w:rFonts w:ascii="Times New Roman" w:hAnsi="Times New Roman" w:cs="Times New Roman"/>
          <w:sz w:val="24"/>
          <w:szCs w:val="24"/>
        </w:rPr>
        <w:t>Невидимые нити природы. М.: Мысль, 1985.</w:t>
      </w:r>
    </w:p>
    <w:p w:rsidR="0072097C" w:rsidRPr="0072097C" w:rsidRDefault="0072097C" w:rsidP="006563FC">
      <w:pPr>
        <w:widowControl w:val="0"/>
        <w:numPr>
          <w:ilvl w:val="0"/>
          <w:numId w:val="15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after="0"/>
        <w:ind w:left="108"/>
        <w:rPr>
          <w:rFonts w:ascii="Times New Roman" w:hAnsi="Times New Roman" w:cs="Times New Roman"/>
          <w:sz w:val="24"/>
          <w:szCs w:val="24"/>
        </w:rPr>
      </w:pPr>
      <w:r w:rsidRPr="0072097C">
        <w:rPr>
          <w:rFonts w:ascii="Times New Roman" w:hAnsi="Times New Roman" w:cs="Times New Roman"/>
          <w:i/>
          <w:iCs/>
          <w:sz w:val="24"/>
          <w:szCs w:val="24"/>
        </w:rPr>
        <w:t xml:space="preserve">Ауэрбах Ш. </w:t>
      </w:r>
      <w:r w:rsidRPr="0072097C">
        <w:rPr>
          <w:rFonts w:ascii="Times New Roman" w:hAnsi="Times New Roman" w:cs="Times New Roman"/>
          <w:sz w:val="24"/>
          <w:szCs w:val="24"/>
        </w:rPr>
        <w:t xml:space="preserve">Генетика. М.: </w:t>
      </w:r>
      <w:proofErr w:type="spellStart"/>
      <w:r w:rsidRPr="0072097C">
        <w:rPr>
          <w:rFonts w:ascii="Times New Roman" w:hAnsi="Times New Roman" w:cs="Times New Roman"/>
          <w:sz w:val="24"/>
          <w:szCs w:val="24"/>
        </w:rPr>
        <w:t>Атомиздат</w:t>
      </w:r>
      <w:proofErr w:type="spellEnd"/>
      <w:r w:rsidRPr="0072097C">
        <w:rPr>
          <w:rFonts w:ascii="Times New Roman" w:hAnsi="Times New Roman" w:cs="Times New Roman"/>
          <w:sz w:val="24"/>
          <w:szCs w:val="24"/>
        </w:rPr>
        <w:t>, 1966.</w:t>
      </w:r>
    </w:p>
    <w:p w:rsidR="0072097C" w:rsidRPr="0072097C" w:rsidRDefault="0072097C" w:rsidP="006563FC">
      <w:pPr>
        <w:widowControl w:val="0"/>
        <w:numPr>
          <w:ilvl w:val="0"/>
          <w:numId w:val="15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after="0"/>
        <w:ind w:left="382" w:right="7" w:hanging="27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097C">
        <w:rPr>
          <w:rFonts w:ascii="Times New Roman" w:hAnsi="Times New Roman" w:cs="Times New Roman"/>
          <w:i/>
          <w:iCs/>
          <w:sz w:val="24"/>
          <w:szCs w:val="24"/>
        </w:rPr>
        <w:t>Гржимек</w:t>
      </w:r>
      <w:proofErr w:type="spellEnd"/>
      <w:r w:rsidRPr="0072097C">
        <w:rPr>
          <w:rFonts w:ascii="Times New Roman" w:hAnsi="Times New Roman" w:cs="Times New Roman"/>
          <w:i/>
          <w:iCs/>
          <w:sz w:val="24"/>
          <w:szCs w:val="24"/>
        </w:rPr>
        <w:t xml:space="preserve"> Б. </w:t>
      </w:r>
      <w:r w:rsidRPr="0072097C">
        <w:rPr>
          <w:rFonts w:ascii="Times New Roman" w:hAnsi="Times New Roman" w:cs="Times New Roman"/>
          <w:sz w:val="24"/>
          <w:szCs w:val="24"/>
        </w:rPr>
        <w:t>Дикое животное и человек. М.: Мысль, 1982.</w:t>
      </w:r>
    </w:p>
    <w:p w:rsidR="0072097C" w:rsidRPr="0072097C" w:rsidRDefault="0072097C" w:rsidP="006563FC">
      <w:pPr>
        <w:shd w:val="clear" w:color="auto" w:fill="FFFFFF"/>
        <w:ind w:right="14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72097C" w:rsidRPr="0072097C" w:rsidRDefault="0072097C" w:rsidP="006563FC">
      <w:pPr>
        <w:widowControl w:val="0"/>
        <w:shd w:val="clear" w:color="auto" w:fill="FFFFFF"/>
        <w:tabs>
          <w:tab w:val="left" w:pos="1502"/>
        </w:tabs>
        <w:autoSpaceDE w:val="0"/>
        <w:autoSpaceDN w:val="0"/>
        <w:adjustRightInd w:val="0"/>
        <w:spacing w:before="10" w:after="0"/>
        <w:ind w:left="10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2097C" w:rsidRPr="0072097C" w:rsidRDefault="0072097C" w:rsidP="006563FC">
      <w:pPr>
        <w:keepNext/>
        <w:spacing w:after="0"/>
        <w:jc w:val="center"/>
        <w:outlineLvl w:val="7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72097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ЛИТЕРАТУРА ДЛЯ УЧИТЕЛЯ</w:t>
      </w:r>
    </w:p>
    <w:p w:rsidR="0072097C" w:rsidRPr="0072097C" w:rsidRDefault="006563FC" w:rsidP="006563FC">
      <w:pPr>
        <w:numPr>
          <w:ilvl w:val="0"/>
          <w:numId w:val="11"/>
        </w:numPr>
        <w:shd w:val="clear" w:color="auto" w:fill="FFFFFF"/>
        <w:spacing w:before="72"/>
        <w:ind w:right="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97C">
        <w:rPr>
          <w:rFonts w:ascii="Times New Roman" w:hAnsi="Times New Roman" w:cs="Times New Roman"/>
          <w:i/>
          <w:iCs/>
          <w:sz w:val="24"/>
          <w:szCs w:val="24"/>
        </w:rPr>
        <w:t xml:space="preserve">Захаров В. Б., </w:t>
      </w:r>
      <w:r w:rsidR="0072097C" w:rsidRPr="0072097C">
        <w:rPr>
          <w:rFonts w:ascii="Times New Roman" w:hAnsi="Times New Roman" w:cs="Times New Roman"/>
          <w:i/>
          <w:iCs/>
          <w:sz w:val="24"/>
          <w:szCs w:val="24"/>
        </w:rPr>
        <w:t xml:space="preserve">Мамонтов С. Г., Сонин Н. И. </w:t>
      </w:r>
      <w:r w:rsidR="0072097C" w:rsidRPr="0072097C">
        <w:rPr>
          <w:rFonts w:ascii="Times New Roman" w:hAnsi="Times New Roman" w:cs="Times New Roman"/>
          <w:sz w:val="24"/>
          <w:szCs w:val="24"/>
        </w:rPr>
        <w:t xml:space="preserve">Биология. Общие закономерности: Учебник для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72097C" w:rsidRPr="0072097C">
        <w:rPr>
          <w:rFonts w:ascii="Times New Roman" w:hAnsi="Times New Roman" w:cs="Times New Roman"/>
          <w:sz w:val="24"/>
          <w:szCs w:val="24"/>
        </w:rPr>
        <w:t xml:space="preserve"> класса средней школы. М.: Дрофа, любое издание.</w:t>
      </w:r>
    </w:p>
    <w:p w:rsidR="0072097C" w:rsidRPr="0072097C" w:rsidRDefault="0072097C" w:rsidP="006563FC">
      <w:pPr>
        <w:numPr>
          <w:ilvl w:val="0"/>
          <w:numId w:val="11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для общеобразовательных учреждений: Биология. 5-11 </w:t>
      </w:r>
      <w:proofErr w:type="spellStart"/>
      <w:r w:rsidRPr="0072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72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./сост. Мягкова Т.Г.- М.: Дрофа, 2005.</w:t>
      </w:r>
    </w:p>
    <w:p w:rsidR="0072097C" w:rsidRPr="0072097C" w:rsidRDefault="0072097C" w:rsidP="006563FC">
      <w:pPr>
        <w:numPr>
          <w:ilvl w:val="0"/>
          <w:numId w:val="11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Настольная книга учителя биологии</w:t>
      </w:r>
      <w:proofErr w:type="gramStart"/>
      <w:r w:rsidRPr="0072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А</w:t>
      </w:r>
      <w:proofErr w:type="gramEnd"/>
      <w:r w:rsidRPr="0072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вт.-сост. Г.С. Калинова, </w:t>
      </w:r>
      <w:r w:rsidRPr="00720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7209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20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720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2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Кучменко. - М</w:t>
      </w:r>
      <w:proofErr w:type="gramStart"/>
      <w:r w:rsidRPr="0072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2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ООО «Издательство АСТ».2003.</w:t>
      </w:r>
    </w:p>
    <w:p w:rsidR="0072097C" w:rsidRPr="0072097C" w:rsidRDefault="0072097C" w:rsidP="006563FC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Биология. </w:t>
      </w:r>
      <w:r w:rsidR="006563FC" w:rsidRPr="00E36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</w:t>
      </w:r>
      <w:r w:rsidRPr="00E36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класс: Поурочные планы по учебнику </w:t>
      </w:r>
      <w:r w:rsidR="006563FC" w:rsidRPr="00E36BBB">
        <w:rPr>
          <w:rFonts w:ascii="Times New Roman" w:hAnsi="Times New Roman" w:cs="Times New Roman"/>
          <w:i/>
          <w:iCs/>
          <w:sz w:val="24"/>
          <w:szCs w:val="24"/>
        </w:rPr>
        <w:t xml:space="preserve">Захаров В. Б., </w:t>
      </w:r>
      <w:r w:rsidRPr="00E36BBB">
        <w:rPr>
          <w:rFonts w:ascii="Times New Roman" w:hAnsi="Times New Roman" w:cs="Times New Roman"/>
          <w:i/>
          <w:iCs/>
          <w:sz w:val="24"/>
          <w:szCs w:val="24"/>
        </w:rPr>
        <w:t xml:space="preserve">Мамонтов С. Г., Сонин Н. И. </w:t>
      </w:r>
      <w:r w:rsidRPr="00E36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Авт.-сост.</w:t>
      </w:r>
      <w:r w:rsidR="00E36BBB" w:rsidRPr="00E36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6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М.М. </w:t>
      </w:r>
      <w:proofErr w:type="spellStart"/>
      <w:r w:rsidRPr="00E36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Гуменюк</w:t>
      </w:r>
      <w:proofErr w:type="spellEnd"/>
      <w:r w:rsidRPr="00E36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Волгоград: Учитель, 2008.</w:t>
      </w:r>
    </w:p>
    <w:sectPr w:rsidR="0072097C" w:rsidRPr="0072097C" w:rsidSect="00307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B049D36"/>
    <w:lvl w:ilvl="0">
      <w:numFmt w:val="decimal"/>
      <w:lvlText w:val="*"/>
      <w:lvlJc w:val="left"/>
    </w:lvl>
  </w:abstractNum>
  <w:abstractNum w:abstractNumId="1">
    <w:nsid w:val="01D50275"/>
    <w:multiLevelType w:val="hybridMultilevel"/>
    <w:tmpl w:val="BCF8EE90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02785BA7"/>
    <w:multiLevelType w:val="hybridMultilevel"/>
    <w:tmpl w:val="DE0AB8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E36A3A"/>
    <w:multiLevelType w:val="hybridMultilevel"/>
    <w:tmpl w:val="137CC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67774"/>
    <w:multiLevelType w:val="hybridMultilevel"/>
    <w:tmpl w:val="BA9EF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7298A"/>
    <w:multiLevelType w:val="hybridMultilevel"/>
    <w:tmpl w:val="AA588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3A1BC0"/>
    <w:multiLevelType w:val="singleLevel"/>
    <w:tmpl w:val="8B4EBDA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3C636EAD"/>
    <w:multiLevelType w:val="hybridMultilevel"/>
    <w:tmpl w:val="49966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FA2F9E"/>
    <w:multiLevelType w:val="hybridMultilevel"/>
    <w:tmpl w:val="357EACA4"/>
    <w:lvl w:ilvl="0" w:tplc="C9126754">
      <w:start w:val="65535"/>
      <w:numFmt w:val="bullet"/>
      <w:lvlText w:val="-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>
    <w:nsid w:val="57F93498"/>
    <w:multiLevelType w:val="singleLevel"/>
    <w:tmpl w:val="C4546F1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>
    <w:nsid w:val="666D2427"/>
    <w:multiLevelType w:val="singleLevel"/>
    <w:tmpl w:val="60B47788"/>
    <w:lvl w:ilvl="0">
      <w:start w:val="10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1">
    <w:nsid w:val="67FD306B"/>
    <w:multiLevelType w:val="hybridMultilevel"/>
    <w:tmpl w:val="783291CE"/>
    <w:lvl w:ilvl="0" w:tplc="C912675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711F0E"/>
    <w:multiLevelType w:val="singleLevel"/>
    <w:tmpl w:val="0D281AC2"/>
    <w:lvl w:ilvl="0">
      <w:start w:val="7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3">
    <w:nsid w:val="78995DC8"/>
    <w:multiLevelType w:val="hybridMultilevel"/>
    <w:tmpl w:val="3752B8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■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■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■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■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6">
    <w:abstractNumId w:val="8"/>
  </w:num>
  <w:num w:numId="7">
    <w:abstractNumId w:val="11"/>
  </w:num>
  <w:num w:numId="8">
    <w:abstractNumId w:val="5"/>
  </w:num>
  <w:num w:numId="9">
    <w:abstractNumId w:val="3"/>
  </w:num>
  <w:num w:numId="10">
    <w:abstractNumId w:val="7"/>
  </w:num>
  <w:num w:numId="11">
    <w:abstractNumId w:val="4"/>
  </w:num>
  <w:num w:numId="12">
    <w:abstractNumId w:val="1"/>
  </w:num>
  <w:num w:numId="13">
    <w:abstractNumId w:val="13"/>
  </w:num>
  <w:num w:numId="14">
    <w:abstractNumId w:val="9"/>
  </w:num>
  <w:num w:numId="15">
    <w:abstractNumId w:val="6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32A1"/>
    <w:rsid w:val="00000DD2"/>
    <w:rsid w:val="00002DB5"/>
    <w:rsid w:val="00003C3F"/>
    <w:rsid w:val="00013587"/>
    <w:rsid w:val="00015EE2"/>
    <w:rsid w:val="00016162"/>
    <w:rsid w:val="00020BBA"/>
    <w:rsid w:val="00023E73"/>
    <w:rsid w:val="00025F77"/>
    <w:rsid w:val="000346B5"/>
    <w:rsid w:val="00037D1A"/>
    <w:rsid w:val="000427F7"/>
    <w:rsid w:val="00043960"/>
    <w:rsid w:val="00061890"/>
    <w:rsid w:val="00065559"/>
    <w:rsid w:val="00072F64"/>
    <w:rsid w:val="00076473"/>
    <w:rsid w:val="000A34AF"/>
    <w:rsid w:val="000A74CC"/>
    <w:rsid w:val="000C33CB"/>
    <w:rsid w:val="000C3435"/>
    <w:rsid w:val="000D2341"/>
    <w:rsid w:val="000E2A11"/>
    <w:rsid w:val="000E3FFE"/>
    <w:rsid w:val="000E4076"/>
    <w:rsid w:val="000F32A1"/>
    <w:rsid w:val="000F45AC"/>
    <w:rsid w:val="00110F36"/>
    <w:rsid w:val="00111594"/>
    <w:rsid w:val="00112A78"/>
    <w:rsid w:val="00112EE4"/>
    <w:rsid w:val="00117024"/>
    <w:rsid w:val="001203B4"/>
    <w:rsid w:val="00120B38"/>
    <w:rsid w:val="00147D7F"/>
    <w:rsid w:val="0015392E"/>
    <w:rsid w:val="00166AC8"/>
    <w:rsid w:val="00171477"/>
    <w:rsid w:val="0018747B"/>
    <w:rsid w:val="001879B3"/>
    <w:rsid w:val="001920CF"/>
    <w:rsid w:val="00194098"/>
    <w:rsid w:val="001B2BA2"/>
    <w:rsid w:val="001D0E1F"/>
    <w:rsid w:val="001E30DD"/>
    <w:rsid w:val="002124C9"/>
    <w:rsid w:val="0021268C"/>
    <w:rsid w:val="00222532"/>
    <w:rsid w:val="00223EAA"/>
    <w:rsid w:val="002506D5"/>
    <w:rsid w:val="00257A4E"/>
    <w:rsid w:val="00260E48"/>
    <w:rsid w:val="00261CDF"/>
    <w:rsid w:val="00273CA1"/>
    <w:rsid w:val="00285FEC"/>
    <w:rsid w:val="00287560"/>
    <w:rsid w:val="0029165A"/>
    <w:rsid w:val="00293D68"/>
    <w:rsid w:val="002A37BE"/>
    <w:rsid w:val="002A3FC2"/>
    <w:rsid w:val="002B37AF"/>
    <w:rsid w:val="002C5D87"/>
    <w:rsid w:val="002E1889"/>
    <w:rsid w:val="002E76F8"/>
    <w:rsid w:val="002F25EF"/>
    <w:rsid w:val="002F7628"/>
    <w:rsid w:val="00303019"/>
    <w:rsid w:val="0030401F"/>
    <w:rsid w:val="00304B30"/>
    <w:rsid w:val="003078F6"/>
    <w:rsid w:val="003265CD"/>
    <w:rsid w:val="003361F0"/>
    <w:rsid w:val="00337B67"/>
    <w:rsid w:val="0034428D"/>
    <w:rsid w:val="00346E14"/>
    <w:rsid w:val="00353C08"/>
    <w:rsid w:val="00355093"/>
    <w:rsid w:val="0038170B"/>
    <w:rsid w:val="00391DF4"/>
    <w:rsid w:val="003A0DD6"/>
    <w:rsid w:val="003B022D"/>
    <w:rsid w:val="003E654F"/>
    <w:rsid w:val="003E6F2D"/>
    <w:rsid w:val="00413EBC"/>
    <w:rsid w:val="004158DD"/>
    <w:rsid w:val="00421517"/>
    <w:rsid w:val="00422BE2"/>
    <w:rsid w:val="00437A7A"/>
    <w:rsid w:val="00440A4A"/>
    <w:rsid w:val="00441F7A"/>
    <w:rsid w:val="00442E04"/>
    <w:rsid w:val="00446100"/>
    <w:rsid w:val="00451A12"/>
    <w:rsid w:val="0045248D"/>
    <w:rsid w:val="00461EBB"/>
    <w:rsid w:val="00464847"/>
    <w:rsid w:val="00466F81"/>
    <w:rsid w:val="00484A64"/>
    <w:rsid w:val="004A4676"/>
    <w:rsid w:val="004B6055"/>
    <w:rsid w:val="004D1ACE"/>
    <w:rsid w:val="004D38DE"/>
    <w:rsid w:val="004E2EBA"/>
    <w:rsid w:val="004F4D96"/>
    <w:rsid w:val="00504EE6"/>
    <w:rsid w:val="005143A6"/>
    <w:rsid w:val="00522F6E"/>
    <w:rsid w:val="005241D2"/>
    <w:rsid w:val="005330E7"/>
    <w:rsid w:val="00563EA3"/>
    <w:rsid w:val="005A15DF"/>
    <w:rsid w:val="005A2707"/>
    <w:rsid w:val="005A298A"/>
    <w:rsid w:val="005A7D9E"/>
    <w:rsid w:val="005B057F"/>
    <w:rsid w:val="005B64D9"/>
    <w:rsid w:val="005C10ED"/>
    <w:rsid w:val="005D5165"/>
    <w:rsid w:val="005D6616"/>
    <w:rsid w:val="005F137C"/>
    <w:rsid w:val="005F6549"/>
    <w:rsid w:val="00602CD4"/>
    <w:rsid w:val="006103BC"/>
    <w:rsid w:val="006135A0"/>
    <w:rsid w:val="006221BF"/>
    <w:rsid w:val="00622496"/>
    <w:rsid w:val="00625000"/>
    <w:rsid w:val="006379D5"/>
    <w:rsid w:val="006406D9"/>
    <w:rsid w:val="006441DB"/>
    <w:rsid w:val="00647DCC"/>
    <w:rsid w:val="006563FC"/>
    <w:rsid w:val="006605E0"/>
    <w:rsid w:val="006632EA"/>
    <w:rsid w:val="006666F3"/>
    <w:rsid w:val="00680182"/>
    <w:rsid w:val="00686DEF"/>
    <w:rsid w:val="00687DA9"/>
    <w:rsid w:val="00690757"/>
    <w:rsid w:val="0069442F"/>
    <w:rsid w:val="006A3DAE"/>
    <w:rsid w:val="006A78B9"/>
    <w:rsid w:val="006B0B0D"/>
    <w:rsid w:val="006C18BB"/>
    <w:rsid w:val="006C3685"/>
    <w:rsid w:val="006C5BD5"/>
    <w:rsid w:val="006C79FA"/>
    <w:rsid w:val="006D17F6"/>
    <w:rsid w:val="006D6403"/>
    <w:rsid w:val="006F1EC1"/>
    <w:rsid w:val="006F246B"/>
    <w:rsid w:val="0070036C"/>
    <w:rsid w:val="007067F3"/>
    <w:rsid w:val="00706DB4"/>
    <w:rsid w:val="0072097C"/>
    <w:rsid w:val="0072640D"/>
    <w:rsid w:val="00733482"/>
    <w:rsid w:val="0073360E"/>
    <w:rsid w:val="00741DB6"/>
    <w:rsid w:val="00743EBE"/>
    <w:rsid w:val="007477EE"/>
    <w:rsid w:val="00755DB8"/>
    <w:rsid w:val="0076649A"/>
    <w:rsid w:val="00774142"/>
    <w:rsid w:val="00790506"/>
    <w:rsid w:val="00793229"/>
    <w:rsid w:val="007B1417"/>
    <w:rsid w:val="007B1CC3"/>
    <w:rsid w:val="007B4D1B"/>
    <w:rsid w:val="007D06E0"/>
    <w:rsid w:val="007F6D7D"/>
    <w:rsid w:val="00807ED1"/>
    <w:rsid w:val="0081047D"/>
    <w:rsid w:val="00814212"/>
    <w:rsid w:val="00815CFC"/>
    <w:rsid w:val="008471D8"/>
    <w:rsid w:val="00856175"/>
    <w:rsid w:val="00857606"/>
    <w:rsid w:val="00857A7A"/>
    <w:rsid w:val="008605CB"/>
    <w:rsid w:val="008679CE"/>
    <w:rsid w:val="0087638A"/>
    <w:rsid w:val="008763D9"/>
    <w:rsid w:val="008B0330"/>
    <w:rsid w:val="008B2A72"/>
    <w:rsid w:val="008B35B9"/>
    <w:rsid w:val="008B366A"/>
    <w:rsid w:val="008C2CA8"/>
    <w:rsid w:val="008E0A73"/>
    <w:rsid w:val="008F0B63"/>
    <w:rsid w:val="008F22B4"/>
    <w:rsid w:val="00901B94"/>
    <w:rsid w:val="00904714"/>
    <w:rsid w:val="00910C67"/>
    <w:rsid w:val="009163E6"/>
    <w:rsid w:val="00917E21"/>
    <w:rsid w:val="00925902"/>
    <w:rsid w:val="00927DDE"/>
    <w:rsid w:val="0093095A"/>
    <w:rsid w:val="00932F34"/>
    <w:rsid w:val="0094105A"/>
    <w:rsid w:val="0094788E"/>
    <w:rsid w:val="00952984"/>
    <w:rsid w:val="00963BFE"/>
    <w:rsid w:val="00971BF5"/>
    <w:rsid w:val="0098010E"/>
    <w:rsid w:val="009827D3"/>
    <w:rsid w:val="009869C2"/>
    <w:rsid w:val="009920F0"/>
    <w:rsid w:val="009B4D5B"/>
    <w:rsid w:val="009D4D01"/>
    <w:rsid w:val="009D4FCE"/>
    <w:rsid w:val="009D7830"/>
    <w:rsid w:val="00A0010F"/>
    <w:rsid w:val="00A06316"/>
    <w:rsid w:val="00A143E0"/>
    <w:rsid w:val="00A37DCF"/>
    <w:rsid w:val="00A4060B"/>
    <w:rsid w:val="00A53C3C"/>
    <w:rsid w:val="00A54FAB"/>
    <w:rsid w:val="00A560D9"/>
    <w:rsid w:val="00A613D2"/>
    <w:rsid w:val="00A6223B"/>
    <w:rsid w:val="00A63850"/>
    <w:rsid w:val="00A83153"/>
    <w:rsid w:val="00A95E13"/>
    <w:rsid w:val="00A978A0"/>
    <w:rsid w:val="00AA0EDB"/>
    <w:rsid w:val="00AA275B"/>
    <w:rsid w:val="00AC1AFC"/>
    <w:rsid w:val="00AD117A"/>
    <w:rsid w:val="00AD3EC9"/>
    <w:rsid w:val="00AF1820"/>
    <w:rsid w:val="00AF54DF"/>
    <w:rsid w:val="00B014D5"/>
    <w:rsid w:val="00B12695"/>
    <w:rsid w:val="00B20456"/>
    <w:rsid w:val="00B23D9D"/>
    <w:rsid w:val="00B33BE1"/>
    <w:rsid w:val="00B41A63"/>
    <w:rsid w:val="00B45F10"/>
    <w:rsid w:val="00B523FF"/>
    <w:rsid w:val="00B5669E"/>
    <w:rsid w:val="00B75BE8"/>
    <w:rsid w:val="00BA3C16"/>
    <w:rsid w:val="00BA505A"/>
    <w:rsid w:val="00BB27B0"/>
    <w:rsid w:val="00BB448D"/>
    <w:rsid w:val="00BB668A"/>
    <w:rsid w:val="00BC6179"/>
    <w:rsid w:val="00BC74E0"/>
    <w:rsid w:val="00BD6DAF"/>
    <w:rsid w:val="00BE6F77"/>
    <w:rsid w:val="00BE71A9"/>
    <w:rsid w:val="00BE7C69"/>
    <w:rsid w:val="00BF1B2C"/>
    <w:rsid w:val="00BF1ED2"/>
    <w:rsid w:val="00BF312E"/>
    <w:rsid w:val="00C11639"/>
    <w:rsid w:val="00C16255"/>
    <w:rsid w:val="00C314F4"/>
    <w:rsid w:val="00C42AFD"/>
    <w:rsid w:val="00C43889"/>
    <w:rsid w:val="00C4604E"/>
    <w:rsid w:val="00C467EE"/>
    <w:rsid w:val="00C51E3C"/>
    <w:rsid w:val="00C532C4"/>
    <w:rsid w:val="00C60A57"/>
    <w:rsid w:val="00C627FC"/>
    <w:rsid w:val="00C704BB"/>
    <w:rsid w:val="00C77F94"/>
    <w:rsid w:val="00C8035C"/>
    <w:rsid w:val="00C9455E"/>
    <w:rsid w:val="00CA47FC"/>
    <w:rsid w:val="00CA4D21"/>
    <w:rsid w:val="00CE77A6"/>
    <w:rsid w:val="00CF26D9"/>
    <w:rsid w:val="00D13F7A"/>
    <w:rsid w:val="00D16D64"/>
    <w:rsid w:val="00D337F7"/>
    <w:rsid w:val="00D361F5"/>
    <w:rsid w:val="00D40AAE"/>
    <w:rsid w:val="00D55C4E"/>
    <w:rsid w:val="00D605DD"/>
    <w:rsid w:val="00D64647"/>
    <w:rsid w:val="00D87B3E"/>
    <w:rsid w:val="00DB084F"/>
    <w:rsid w:val="00DB0B91"/>
    <w:rsid w:val="00DB3364"/>
    <w:rsid w:val="00DC32FE"/>
    <w:rsid w:val="00DC4EC5"/>
    <w:rsid w:val="00DD0DDD"/>
    <w:rsid w:val="00DD4D25"/>
    <w:rsid w:val="00DE1B1B"/>
    <w:rsid w:val="00DE3B0E"/>
    <w:rsid w:val="00DF34A8"/>
    <w:rsid w:val="00DF752C"/>
    <w:rsid w:val="00E00652"/>
    <w:rsid w:val="00E0492F"/>
    <w:rsid w:val="00E06760"/>
    <w:rsid w:val="00E076F9"/>
    <w:rsid w:val="00E14C60"/>
    <w:rsid w:val="00E30F9E"/>
    <w:rsid w:val="00E36BBB"/>
    <w:rsid w:val="00E44FFB"/>
    <w:rsid w:val="00E45363"/>
    <w:rsid w:val="00E463D1"/>
    <w:rsid w:val="00E565D1"/>
    <w:rsid w:val="00E64A69"/>
    <w:rsid w:val="00E75A11"/>
    <w:rsid w:val="00E77317"/>
    <w:rsid w:val="00E8382A"/>
    <w:rsid w:val="00E96B7B"/>
    <w:rsid w:val="00EA67BC"/>
    <w:rsid w:val="00EB142C"/>
    <w:rsid w:val="00EB4167"/>
    <w:rsid w:val="00EC7F22"/>
    <w:rsid w:val="00ED6D2C"/>
    <w:rsid w:val="00EE006E"/>
    <w:rsid w:val="00EE567B"/>
    <w:rsid w:val="00EE77D1"/>
    <w:rsid w:val="00EF2D4B"/>
    <w:rsid w:val="00EF40A6"/>
    <w:rsid w:val="00F050E1"/>
    <w:rsid w:val="00F22181"/>
    <w:rsid w:val="00F329BC"/>
    <w:rsid w:val="00F379FD"/>
    <w:rsid w:val="00F37A9A"/>
    <w:rsid w:val="00F37E04"/>
    <w:rsid w:val="00F444F8"/>
    <w:rsid w:val="00F47F98"/>
    <w:rsid w:val="00F56A30"/>
    <w:rsid w:val="00F715F5"/>
    <w:rsid w:val="00F73769"/>
    <w:rsid w:val="00F7568F"/>
    <w:rsid w:val="00F83178"/>
    <w:rsid w:val="00F93127"/>
    <w:rsid w:val="00FA7B8B"/>
    <w:rsid w:val="00FB169F"/>
    <w:rsid w:val="00FB495D"/>
    <w:rsid w:val="00FC4AA3"/>
    <w:rsid w:val="00FD26A8"/>
    <w:rsid w:val="00FD45BC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2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 Style41"/>
    <w:basedOn w:val="a0"/>
    <w:uiPriority w:val="99"/>
    <w:rsid w:val="000F32A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a"/>
    <w:uiPriority w:val="99"/>
    <w:rsid w:val="000F32A1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Theme="minorEastAsia" w:hAnsi="Constantia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006E"/>
    <w:pPr>
      <w:ind w:left="720"/>
      <w:contextualSpacing/>
    </w:pPr>
  </w:style>
  <w:style w:type="paragraph" w:styleId="a5">
    <w:name w:val="Body Text"/>
    <w:basedOn w:val="a"/>
    <w:link w:val="a6"/>
    <w:unhideWhenUsed/>
    <w:rsid w:val="00DB08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B08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7209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720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097C"/>
  </w:style>
  <w:style w:type="paragraph" w:styleId="a8">
    <w:name w:val="Balloon Text"/>
    <w:basedOn w:val="a"/>
    <w:link w:val="a9"/>
    <w:uiPriority w:val="99"/>
    <w:semiHidden/>
    <w:unhideWhenUsed/>
    <w:rsid w:val="00E36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6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F2141-D75B-4AA8-AF52-E4352FAE4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5122</Words>
  <Characters>29202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Магомед</cp:lastModifiedBy>
  <cp:revision>6</cp:revision>
  <cp:lastPrinted>2014-01-19T08:52:00Z</cp:lastPrinted>
  <dcterms:created xsi:type="dcterms:W3CDTF">2014-01-17T15:43:00Z</dcterms:created>
  <dcterms:modified xsi:type="dcterms:W3CDTF">2019-01-02T09:31:00Z</dcterms:modified>
</cp:coreProperties>
</file>