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3D" w:rsidRDefault="00C62F6F" w:rsidP="00CF34D3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 xml:space="preserve"> </w:t>
      </w:r>
      <w:r w:rsidR="008910BB">
        <w:rPr>
          <w:b/>
          <w:sz w:val="20"/>
          <w:szCs w:val="20"/>
        </w:rPr>
        <w:t xml:space="preserve">Русский язык  6 класс  2018-2019 </w:t>
      </w:r>
      <w:proofErr w:type="spellStart"/>
      <w:r w:rsidR="008910BB">
        <w:rPr>
          <w:b/>
          <w:sz w:val="20"/>
          <w:szCs w:val="20"/>
        </w:rPr>
        <w:t>уч.год</w:t>
      </w:r>
      <w:proofErr w:type="spellEnd"/>
    </w:p>
    <w:p w:rsidR="00E86293" w:rsidRDefault="00E86293" w:rsidP="00E86293">
      <w:pPr>
        <w:jc w:val="center"/>
        <w:rPr>
          <w:b/>
          <w:sz w:val="28"/>
          <w:szCs w:val="28"/>
        </w:rPr>
      </w:pPr>
    </w:p>
    <w:p w:rsidR="00B045A8" w:rsidRDefault="00B045A8" w:rsidP="00E86293">
      <w:pPr>
        <w:jc w:val="center"/>
        <w:rPr>
          <w:b/>
          <w:sz w:val="28"/>
          <w:szCs w:val="28"/>
        </w:rPr>
      </w:pPr>
    </w:p>
    <w:p w:rsidR="009D071D" w:rsidRPr="00F6193B" w:rsidRDefault="00B045A8" w:rsidP="00F6193B">
      <w:pPr>
        <w:pStyle w:val="a9"/>
        <w:numPr>
          <w:ilvl w:val="0"/>
          <w:numId w:val="28"/>
        </w:numPr>
        <w:jc w:val="both"/>
        <w:rPr>
          <w:rFonts w:ascii="Times New Roman" w:hAnsi="Times New Roman"/>
          <w:b/>
          <w:sz w:val="32"/>
          <w:szCs w:val="32"/>
        </w:rPr>
      </w:pPr>
      <w:r w:rsidRPr="00F6193B">
        <w:rPr>
          <w:rFonts w:ascii="Times New Roman" w:hAnsi="Times New Roman"/>
          <w:b/>
          <w:sz w:val="32"/>
          <w:szCs w:val="32"/>
        </w:rPr>
        <w:t>Планируемые результаты освоения учебного предмета</w:t>
      </w:r>
    </w:p>
    <w:p w:rsidR="009D071D" w:rsidRPr="00DF48F8" w:rsidRDefault="009D071D" w:rsidP="009D071D">
      <w:pPr>
        <w:jc w:val="center"/>
        <w:rPr>
          <w:u w:val="single"/>
        </w:rPr>
      </w:pPr>
    </w:p>
    <w:p w:rsidR="009D071D" w:rsidRPr="00DF48F8" w:rsidRDefault="009D071D" w:rsidP="009D071D">
      <w:pPr>
        <w:rPr>
          <w:b/>
          <w:u w:val="single"/>
        </w:rPr>
      </w:pPr>
      <w:r w:rsidRPr="00DF48F8">
        <w:rPr>
          <w:b/>
          <w:u w:val="single"/>
        </w:rPr>
        <w:t>Личностные результаты:</w:t>
      </w:r>
    </w:p>
    <w:p w:rsidR="009D071D" w:rsidRPr="00DF48F8" w:rsidRDefault="009D071D" w:rsidP="008910BB">
      <w:r w:rsidRPr="00DF48F8">
        <w:t>1) понимание русского языка как одной из основных национально-культурных ценностей русского народа; определяющей роли р</w:t>
      </w:r>
      <w:r w:rsidR="008910BB">
        <w:t xml:space="preserve">усского </w:t>
      </w:r>
      <w:r w:rsidRPr="00DF48F8">
        <w:t xml:space="preserve">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9D071D" w:rsidRPr="00DF48F8" w:rsidRDefault="009D071D" w:rsidP="009D071D">
      <w:r w:rsidRPr="00DF48F8">
        <w:t>2) осознание эстетической  ценности русского языка; уважительное отношение к родному языку, гордость за него; потребность сохранить чистоту русского языка как явление национальной культуры; стремление к речевому самосовершенствованию;</w:t>
      </w:r>
    </w:p>
    <w:p w:rsidR="009D071D" w:rsidRPr="00DF48F8" w:rsidRDefault="009D071D" w:rsidP="009D071D">
      <w:r w:rsidRPr="00DF48F8">
        <w:t>3) достаточный объем словарного запаса и усвоенных грамматических сре</w:t>
      </w:r>
      <w:proofErr w:type="gramStart"/>
      <w:r w:rsidRPr="00DF48F8">
        <w:t>дств дл</w:t>
      </w:r>
      <w:proofErr w:type="gramEnd"/>
      <w:r w:rsidRPr="00DF48F8"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D071D" w:rsidRPr="00DF48F8" w:rsidRDefault="009D071D" w:rsidP="009D071D">
      <w:pPr>
        <w:rPr>
          <w:b/>
          <w:u w:val="single"/>
        </w:rPr>
      </w:pPr>
      <w:proofErr w:type="spellStart"/>
      <w:r w:rsidRPr="00DF48F8">
        <w:rPr>
          <w:b/>
          <w:u w:val="single"/>
        </w:rPr>
        <w:t>Метапредметные</w:t>
      </w:r>
      <w:proofErr w:type="spellEnd"/>
      <w:r w:rsidRPr="00DF48F8">
        <w:rPr>
          <w:b/>
          <w:u w:val="single"/>
        </w:rPr>
        <w:t xml:space="preserve"> результаты:</w:t>
      </w:r>
    </w:p>
    <w:p w:rsidR="009D071D" w:rsidRPr="00DF48F8" w:rsidRDefault="009D071D" w:rsidP="009D071D">
      <w:r w:rsidRPr="00DF48F8">
        <w:t>1) владение всеми видами речевой деятельности:</w:t>
      </w:r>
    </w:p>
    <w:p w:rsidR="009D071D" w:rsidRPr="00DF48F8" w:rsidRDefault="009D071D" w:rsidP="009D071D">
      <w:r w:rsidRPr="00DF48F8">
        <w:t>- адекватное понимание информации устного и письменного сообщения;</w:t>
      </w:r>
    </w:p>
    <w:p w:rsidR="009D071D" w:rsidRPr="00DF48F8" w:rsidRDefault="009D071D" w:rsidP="009D071D">
      <w:r w:rsidRPr="00DF48F8">
        <w:t>-владение разными видами чтения;</w:t>
      </w:r>
    </w:p>
    <w:p w:rsidR="009D071D" w:rsidRPr="00DF48F8" w:rsidRDefault="009D071D" w:rsidP="009D071D">
      <w:r w:rsidRPr="00DF48F8">
        <w:t>- адекватное восприятие на слух текстов разных стилей и жанров;</w:t>
      </w:r>
    </w:p>
    <w:p w:rsidR="009D071D" w:rsidRPr="00DF48F8" w:rsidRDefault="009D071D" w:rsidP="009D071D">
      <w:r w:rsidRPr="00DF48F8">
        <w:t>-овладение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9D071D" w:rsidRPr="00DF48F8" w:rsidRDefault="009D071D" w:rsidP="009D071D">
      <w:r w:rsidRPr="00DF48F8">
        <w:t>- умения сопоставлять и сравнивать речевые высказывания с точки зрения их содержания, стилистических особенностей и использования языковых средств;</w:t>
      </w:r>
    </w:p>
    <w:p w:rsidR="009D071D" w:rsidRPr="00DF48F8" w:rsidRDefault="009D071D" w:rsidP="009D071D">
      <w:r w:rsidRPr="00DF48F8">
        <w:t>-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9D071D" w:rsidRPr="00DF48F8" w:rsidRDefault="009D071D" w:rsidP="009D071D">
      <w:r w:rsidRPr="00DF48F8">
        <w:t>- умение воспроизводить прослушанный или почитанный текст с разной степенью свернутости;</w:t>
      </w:r>
    </w:p>
    <w:p w:rsidR="009D071D" w:rsidRPr="00DF48F8" w:rsidRDefault="009D071D" w:rsidP="009D071D">
      <w:r w:rsidRPr="00DF48F8">
        <w:t>-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9D071D" w:rsidRPr="00DF48F8" w:rsidRDefault="009D071D" w:rsidP="009D071D">
      <w:r w:rsidRPr="00DF48F8">
        <w:t>-способность свободно, правильно излагать свои мысли в устной и письменной форме;</w:t>
      </w:r>
    </w:p>
    <w:p w:rsidR="009D071D" w:rsidRPr="00DF48F8" w:rsidRDefault="009D071D" w:rsidP="009D071D">
      <w:r w:rsidRPr="00DF48F8">
        <w:t>- способность участвовать в речевом общении, соблюдая нормы речевого этикета;</w:t>
      </w:r>
    </w:p>
    <w:p w:rsidR="009D071D" w:rsidRPr="00DF48F8" w:rsidRDefault="009D071D" w:rsidP="009D071D">
      <w:r w:rsidRPr="00DF48F8">
        <w:t>-умение выступать перед аудиторией сверстников с небольшими сообщениями, докладами;</w:t>
      </w:r>
    </w:p>
    <w:p w:rsidR="009D071D" w:rsidRPr="00DF48F8" w:rsidRDefault="009D071D" w:rsidP="009D071D">
      <w:r w:rsidRPr="00DF48F8"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DF48F8">
        <w:t>межпредметном</w:t>
      </w:r>
      <w:proofErr w:type="spellEnd"/>
      <w:r w:rsidRPr="00DF48F8">
        <w:t xml:space="preserve"> уровне;</w:t>
      </w:r>
    </w:p>
    <w:p w:rsidR="009D071D" w:rsidRPr="00DF48F8" w:rsidRDefault="009D071D" w:rsidP="009D071D">
      <w:r w:rsidRPr="00DF48F8">
        <w:t xml:space="preserve">3) </w:t>
      </w:r>
      <w:proofErr w:type="spellStart"/>
      <w:r w:rsidRPr="00DF48F8">
        <w:t>коммуникативн</w:t>
      </w:r>
      <w:proofErr w:type="gramStart"/>
      <w:r w:rsidRPr="00DF48F8">
        <w:t>о</w:t>
      </w:r>
      <w:proofErr w:type="spellEnd"/>
      <w:r w:rsidRPr="00DF48F8">
        <w:t>-</w:t>
      </w:r>
      <w:proofErr w:type="gramEnd"/>
      <w:r w:rsidRPr="00DF48F8">
        <w:t xml:space="preserve"> целесообразное взаимодействие с окружающими людьми в процессе речевого общения, совместного выполнения какой- 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D071D" w:rsidRPr="00DF48F8" w:rsidRDefault="009D071D" w:rsidP="009D071D">
      <w:pPr>
        <w:rPr>
          <w:b/>
          <w:u w:val="single"/>
        </w:rPr>
      </w:pPr>
      <w:r w:rsidRPr="00DF48F8">
        <w:rPr>
          <w:b/>
          <w:u w:val="single"/>
        </w:rPr>
        <w:lastRenderedPageBreak/>
        <w:t>Предметные результаты:</w:t>
      </w:r>
    </w:p>
    <w:p w:rsidR="009D071D" w:rsidRPr="00DF48F8" w:rsidRDefault="009D071D" w:rsidP="009D071D">
      <w:r w:rsidRPr="00DF48F8"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9D071D" w:rsidRPr="00DF48F8" w:rsidRDefault="009D071D" w:rsidP="009D071D">
      <w:r w:rsidRPr="00DF48F8">
        <w:t>2) понимание места родного языка в системе гуманитарных наук и его роли в образовании целом;</w:t>
      </w:r>
    </w:p>
    <w:p w:rsidR="009D071D" w:rsidRPr="00DF48F8" w:rsidRDefault="009D071D" w:rsidP="009D071D">
      <w:r w:rsidRPr="00DF48F8">
        <w:t>3) усвоение основ научных знаний о русском языке; понимание взаимосвязи его уровней и единиц;</w:t>
      </w:r>
    </w:p>
    <w:p w:rsidR="009D071D" w:rsidRPr="00DF48F8" w:rsidRDefault="009D071D" w:rsidP="009D071D">
      <w:r w:rsidRPr="00DF48F8"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</w:t>
      </w:r>
      <w:proofErr w:type="gramStart"/>
      <w:r w:rsidRPr="00DF48F8">
        <w:t>о-</w:t>
      </w:r>
      <w:proofErr w:type="gramEnd"/>
      <w:r w:rsidRPr="00DF48F8">
        <w:t xml:space="preserve"> деловой стили, язык художественной литературы; функционально- 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9D071D" w:rsidRPr="00DF48F8" w:rsidRDefault="009D071D" w:rsidP="009D071D">
      <w:r w:rsidRPr="00DF48F8"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9D071D" w:rsidRPr="00DF48F8" w:rsidRDefault="009D071D" w:rsidP="009D071D">
      <w:r w:rsidRPr="00DF48F8">
        <w:t>6)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D071D" w:rsidRPr="00DF48F8" w:rsidRDefault="009D071D" w:rsidP="009D071D">
      <w:r w:rsidRPr="00DF48F8">
        <w:t>7) осознание эстетической функции родного языка; способность оценивать эстетическую сторону речевого высказывания при анализе текстов художественной литературы;</w:t>
      </w:r>
    </w:p>
    <w:p w:rsidR="009D071D" w:rsidRPr="00DF48F8" w:rsidRDefault="009D071D" w:rsidP="009D071D">
      <w:r w:rsidRPr="00DF48F8">
        <w:t>Форма организации образовательного процесса: классн</w:t>
      </w:r>
      <w:proofErr w:type="gramStart"/>
      <w:r w:rsidRPr="00DF48F8">
        <w:t>о-</w:t>
      </w:r>
      <w:proofErr w:type="gramEnd"/>
      <w:r w:rsidRPr="00DF48F8">
        <w:t xml:space="preserve"> урочная система.</w:t>
      </w:r>
    </w:p>
    <w:p w:rsidR="009D071D" w:rsidRPr="00DF48F8" w:rsidRDefault="009D071D" w:rsidP="009D071D">
      <w:r w:rsidRPr="00DF48F8">
        <w:t>Технологии, используемые в обучении: развивающего обучения, обучения в сотрудничестве, проблемного обучения, развития исследовательских навыков, информационн</w:t>
      </w:r>
      <w:proofErr w:type="gramStart"/>
      <w:r w:rsidRPr="00DF48F8">
        <w:t>о-</w:t>
      </w:r>
      <w:proofErr w:type="gramEnd"/>
      <w:r w:rsidRPr="00DF48F8">
        <w:t xml:space="preserve"> коммуникационные, </w:t>
      </w:r>
      <w:proofErr w:type="spellStart"/>
      <w:r w:rsidRPr="00DF48F8">
        <w:t>здоровьесбережения</w:t>
      </w:r>
      <w:proofErr w:type="spellEnd"/>
      <w:r w:rsidRPr="00DF48F8">
        <w:t xml:space="preserve"> и др.</w:t>
      </w:r>
    </w:p>
    <w:p w:rsidR="009D071D" w:rsidRPr="00DF48F8" w:rsidRDefault="009D071D" w:rsidP="009D071D">
      <w:r w:rsidRPr="00DF48F8">
        <w:t>Основными видами и формами контроля знаний, умений и навыков являются: входной контроль в начале и в конце четверти; текущи</w:t>
      </w:r>
      <w:proofErr w:type="gramStart"/>
      <w:r w:rsidRPr="00DF48F8">
        <w:t>й-</w:t>
      </w:r>
      <w:proofErr w:type="gramEnd"/>
      <w:r w:rsidRPr="00DF48F8">
        <w:t xml:space="preserve"> в форме фронтального и устного опроса, контрольных, словарных диктантов, предупредительных, объяснительных, выборочных, графических, творческих, тестов, проверочных работ, комплексного анализов текстов; итоговый- контрольный диктант, словарный диктант, комплексный анализ текста. </w:t>
      </w:r>
    </w:p>
    <w:p w:rsidR="00091D1D" w:rsidRPr="00DF48F8" w:rsidRDefault="00091D1D" w:rsidP="00091D1D">
      <w:pPr>
        <w:pStyle w:val="21"/>
        <w:widowControl w:val="0"/>
        <w:spacing w:line="240" w:lineRule="auto"/>
        <w:ind w:firstLine="0"/>
        <w:contextualSpacing/>
        <w:rPr>
          <w:szCs w:val="24"/>
        </w:rPr>
      </w:pPr>
      <w:r w:rsidRPr="00DF48F8">
        <w:rPr>
          <w:b/>
          <w:szCs w:val="24"/>
        </w:rPr>
        <w:t>Предметными результатами</w:t>
      </w:r>
      <w:r w:rsidRPr="00DF48F8">
        <w:rPr>
          <w:szCs w:val="24"/>
        </w:rPr>
        <w:t xml:space="preserve"> освоения </w:t>
      </w:r>
      <w:r w:rsidRPr="00DF48F8">
        <w:rPr>
          <w:szCs w:val="24"/>
          <w:lang w:val="tt-RU"/>
        </w:rPr>
        <w:t>шести</w:t>
      </w:r>
      <w:proofErr w:type="spellStart"/>
      <w:r w:rsidRPr="00DF48F8">
        <w:rPr>
          <w:szCs w:val="24"/>
        </w:rPr>
        <w:t>классниками</w:t>
      </w:r>
      <w:proofErr w:type="spellEnd"/>
      <w:r w:rsidRPr="00DF48F8">
        <w:rPr>
          <w:szCs w:val="24"/>
        </w:rPr>
        <w:t xml:space="preserve"> программы по русскому языку являются:</w:t>
      </w:r>
    </w:p>
    <w:p w:rsidR="00091D1D" w:rsidRPr="00DF48F8" w:rsidRDefault="00091D1D" w:rsidP="00091D1D">
      <w:pPr>
        <w:pStyle w:val="Style27"/>
        <w:widowControl/>
        <w:spacing w:line="240" w:lineRule="auto"/>
        <w:jc w:val="both"/>
        <w:rPr>
          <w:rStyle w:val="FontStyle40"/>
          <w:rFonts w:ascii="Times New Roman" w:hAnsi="Times New Roman"/>
          <w:sz w:val="24"/>
          <w:szCs w:val="24"/>
        </w:rPr>
      </w:pPr>
    </w:p>
    <w:p w:rsidR="00091D1D" w:rsidRPr="00DF48F8" w:rsidRDefault="00091D1D" w:rsidP="00091D1D">
      <w:pPr>
        <w:pStyle w:val="Style22"/>
        <w:widowControl/>
        <w:numPr>
          <w:ilvl w:val="0"/>
          <w:numId w:val="35"/>
        </w:numPr>
        <w:spacing w:line="240" w:lineRule="auto"/>
        <w:jc w:val="both"/>
        <w:rPr>
          <w:rStyle w:val="FontStyle40"/>
          <w:rFonts w:ascii="Times New Roman" w:hAnsi="Times New Roman"/>
          <w:sz w:val="24"/>
          <w:szCs w:val="24"/>
        </w:rPr>
      </w:pPr>
      <w:r w:rsidRPr="00DF48F8">
        <w:rPr>
          <w:rStyle w:val="FontStyle40"/>
          <w:rFonts w:ascii="Times New Roman" w:hAnsi="Times New Roman"/>
          <w:sz w:val="24"/>
          <w:szCs w:val="24"/>
          <w:lang w:val="tt-RU"/>
        </w:rPr>
        <w:t xml:space="preserve">по </w:t>
      </w:r>
      <w:r w:rsidRPr="00DF48F8">
        <w:rPr>
          <w:rStyle w:val="FontStyle40"/>
          <w:rFonts w:ascii="Times New Roman" w:hAnsi="Times New Roman"/>
          <w:sz w:val="24"/>
          <w:szCs w:val="24"/>
        </w:rPr>
        <w:t>фонетик</w:t>
      </w:r>
      <w:r w:rsidRPr="00DF48F8">
        <w:rPr>
          <w:rStyle w:val="FontStyle40"/>
          <w:rFonts w:ascii="Times New Roman" w:hAnsi="Times New Roman"/>
          <w:sz w:val="24"/>
          <w:szCs w:val="24"/>
          <w:lang w:val="tt-RU"/>
        </w:rPr>
        <w:t>е</w:t>
      </w:r>
      <w:r w:rsidRPr="00DF48F8">
        <w:rPr>
          <w:rStyle w:val="FontStyle40"/>
          <w:rFonts w:ascii="Times New Roman" w:hAnsi="Times New Roman"/>
          <w:sz w:val="24"/>
          <w:szCs w:val="24"/>
        </w:rPr>
        <w:t xml:space="preserve"> и </w:t>
      </w:r>
      <w:proofErr w:type="spellStart"/>
      <w:r w:rsidRPr="00DF48F8">
        <w:rPr>
          <w:rStyle w:val="FontStyle40"/>
          <w:rFonts w:ascii="Times New Roman" w:hAnsi="Times New Roman"/>
          <w:sz w:val="24"/>
          <w:szCs w:val="24"/>
        </w:rPr>
        <w:t>орфоэпи</w:t>
      </w:r>
      <w:proofErr w:type="spellEnd"/>
      <w:r w:rsidRPr="00DF48F8">
        <w:rPr>
          <w:rStyle w:val="FontStyle40"/>
          <w:rFonts w:ascii="Times New Roman" w:hAnsi="Times New Roman"/>
          <w:sz w:val="24"/>
          <w:szCs w:val="24"/>
          <w:lang w:val="tt-RU"/>
        </w:rPr>
        <w:t>и</w:t>
      </w:r>
      <w:r w:rsidRPr="00DF48F8">
        <w:rPr>
          <w:rStyle w:val="FontStyle40"/>
          <w:rFonts w:ascii="Times New Roman" w:hAnsi="Times New Roman"/>
          <w:sz w:val="24"/>
          <w:szCs w:val="24"/>
        </w:rPr>
        <w:t>:</w:t>
      </w:r>
    </w:p>
    <w:p w:rsidR="00091D1D" w:rsidRPr="00DF48F8" w:rsidRDefault="00091D1D" w:rsidP="00091D1D">
      <w:pPr>
        <w:pStyle w:val="Style28"/>
        <w:widowControl/>
        <w:numPr>
          <w:ilvl w:val="0"/>
          <w:numId w:val="29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проводить фонетический и орфоэпический разбор слова;</w:t>
      </w:r>
    </w:p>
    <w:p w:rsidR="00091D1D" w:rsidRPr="00DF48F8" w:rsidRDefault="00091D1D" w:rsidP="00091D1D">
      <w:pPr>
        <w:pStyle w:val="Style28"/>
        <w:widowControl/>
        <w:numPr>
          <w:ilvl w:val="0"/>
          <w:numId w:val="29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использовать транскрипцию для обозначения анализируемого звука объяснения написания слова;</w:t>
      </w:r>
    </w:p>
    <w:p w:rsidR="00091D1D" w:rsidRPr="00DF48F8" w:rsidRDefault="00091D1D" w:rsidP="00091D1D">
      <w:pPr>
        <w:pStyle w:val="Style28"/>
        <w:widowControl/>
        <w:numPr>
          <w:ilvl w:val="0"/>
          <w:numId w:val="29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находить в художественном тексте явления звукописи;</w:t>
      </w:r>
    </w:p>
    <w:p w:rsidR="00091D1D" w:rsidRPr="00DF48F8" w:rsidRDefault="00091D1D" w:rsidP="00091D1D">
      <w:pPr>
        <w:pStyle w:val="Style28"/>
        <w:widowControl/>
        <w:numPr>
          <w:ilvl w:val="0"/>
          <w:numId w:val="29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091D1D" w:rsidRPr="00DF48F8" w:rsidRDefault="00091D1D" w:rsidP="00091D1D">
      <w:pPr>
        <w:pStyle w:val="Style28"/>
        <w:widowControl/>
        <w:numPr>
          <w:ilvl w:val="0"/>
          <w:numId w:val="29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работать с орфоэпическим словарем;</w:t>
      </w:r>
    </w:p>
    <w:p w:rsidR="00091D1D" w:rsidRPr="00DF48F8" w:rsidRDefault="00091D1D" w:rsidP="00091D1D">
      <w:pPr>
        <w:pStyle w:val="Style22"/>
        <w:widowControl/>
        <w:numPr>
          <w:ilvl w:val="0"/>
          <w:numId w:val="35"/>
        </w:numPr>
        <w:spacing w:line="240" w:lineRule="auto"/>
        <w:jc w:val="both"/>
        <w:rPr>
          <w:rStyle w:val="FontStyle40"/>
          <w:rFonts w:ascii="Times New Roman" w:hAnsi="Times New Roman"/>
          <w:sz w:val="24"/>
          <w:szCs w:val="24"/>
        </w:rPr>
      </w:pPr>
      <w:r w:rsidRPr="00DF48F8">
        <w:rPr>
          <w:rStyle w:val="FontStyle40"/>
          <w:rFonts w:ascii="Times New Roman" w:hAnsi="Times New Roman"/>
          <w:sz w:val="24"/>
          <w:szCs w:val="24"/>
          <w:lang w:val="tt-RU"/>
        </w:rPr>
        <w:t xml:space="preserve">по </w:t>
      </w:r>
      <w:r w:rsidRPr="00DF48F8">
        <w:rPr>
          <w:rStyle w:val="FontStyle40"/>
          <w:rFonts w:ascii="Times New Roman" w:hAnsi="Times New Roman"/>
          <w:sz w:val="24"/>
          <w:szCs w:val="24"/>
        </w:rPr>
        <w:t>график</w:t>
      </w:r>
      <w:r w:rsidRPr="00DF48F8">
        <w:rPr>
          <w:rStyle w:val="FontStyle40"/>
          <w:rFonts w:ascii="Times New Roman" w:hAnsi="Times New Roman"/>
          <w:sz w:val="24"/>
          <w:szCs w:val="24"/>
          <w:lang w:val="tt-RU"/>
        </w:rPr>
        <w:t>е</w:t>
      </w:r>
      <w:r w:rsidRPr="00DF48F8">
        <w:rPr>
          <w:rStyle w:val="FontStyle40"/>
          <w:rFonts w:ascii="Times New Roman" w:hAnsi="Times New Roman"/>
          <w:sz w:val="24"/>
          <w:szCs w:val="24"/>
        </w:rPr>
        <w:t>:</w:t>
      </w:r>
    </w:p>
    <w:p w:rsidR="00091D1D" w:rsidRPr="00DF48F8" w:rsidRDefault="00091D1D" w:rsidP="00091D1D">
      <w:pPr>
        <w:pStyle w:val="Style28"/>
        <w:widowControl/>
        <w:numPr>
          <w:ilvl w:val="0"/>
          <w:numId w:val="29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правильно произносить названия букв русского алфавита;</w:t>
      </w:r>
    </w:p>
    <w:p w:rsidR="00091D1D" w:rsidRPr="00DF48F8" w:rsidRDefault="00091D1D" w:rsidP="00091D1D">
      <w:pPr>
        <w:pStyle w:val="Style28"/>
        <w:widowControl/>
        <w:numPr>
          <w:ilvl w:val="0"/>
          <w:numId w:val="29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свободно пользоваться алфавитом, работая со словарями;</w:t>
      </w:r>
    </w:p>
    <w:p w:rsidR="00091D1D" w:rsidRPr="00DF48F8" w:rsidRDefault="00091D1D" w:rsidP="00091D1D">
      <w:pPr>
        <w:pStyle w:val="Style28"/>
        <w:widowControl/>
        <w:numPr>
          <w:ilvl w:val="0"/>
          <w:numId w:val="29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проводить сопоставительный анализ звукового и буквенного состава слова;</w:t>
      </w:r>
    </w:p>
    <w:p w:rsidR="00091D1D" w:rsidRPr="00DF48F8" w:rsidRDefault="00091D1D" w:rsidP="00091D1D">
      <w:pPr>
        <w:pStyle w:val="Style22"/>
        <w:widowControl/>
        <w:numPr>
          <w:ilvl w:val="0"/>
          <w:numId w:val="35"/>
        </w:numPr>
        <w:spacing w:line="240" w:lineRule="auto"/>
        <w:jc w:val="both"/>
        <w:rPr>
          <w:rStyle w:val="FontStyle40"/>
          <w:rFonts w:ascii="Times New Roman" w:hAnsi="Times New Roman"/>
          <w:sz w:val="24"/>
          <w:szCs w:val="24"/>
        </w:rPr>
      </w:pPr>
      <w:r w:rsidRPr="00DF48F8">
        <w:rPr>
          <w:rStyle w:val="FontStyle40"/>
          <w:rFonts w:ascii="Times New Roman" w:hAnsi="Times New Roman"/>
          <w:sz w:val="24"/>
          <w:szCs w:val="24"/>
          <w:lang w:val="tt-RU"/>
        </w:rPr>
        <w:lastRenderedPageBreak/>
        <w:t xml:space="preserve">по </w:t>
      </w:r>
      <w:proofErr w:type="spellStart"/>
      <w:r w:rsidRPr="00DF48F8">
        <w:rPr>
          <w:rStyle w:val="FontStyle40"/>
          <w:rFonts w:ascii="Times New Roman" w:hAnsi="Times New Roman"/>
          <w:sz w:val="24"/>
          <w:szCs w:val="24"/>
        </w:rPr>
        <w:t>морфемик</w:t>
      </w:r>
      <w:proofErr w:type="spellEnd"/>
      <w:r w:rsidRPr="00DF48F8">
        <w:rPr>
          <w:rStyle w:val="FontStyle40"/>
          <w:rFonts w:ascii="Times New Roman" w:hAnsi="Times New Roman"/>
          <w:sz w:val="24"/>
          <w:szCs w:val="24"/>
          <w:lang w:val="tt-RU"/>
        </w:rPr>
        <w:t>е</w:t>
      </w:r>
      <w:r w:rsidRPr="00DF48F8">
        <w:rPr>
          <w:rStyle w:val="FontStyle40"/>
          <w:rFonts w:ascii="Times New Roman" w:hAnsi="Times New Roman"/>
          <w:sz w:val="24"/>
          <w:szCs w:val="24"/>
        </w:rPr>
        <w:t xml:space="preserve"> и </w:t>
      </w:r>
      <w:proofErr w:type="spellStart"/>
      <w:r w:rsidRPr="00DF48F8">
        <w:rPr>
          <w:rStyle w:val="FontStyle40"/>
          <w:rFonts w:ascii="Times New Roman" w:hAnsi="Times New Roman"/>
          <w:sz w:val="24"/>
          <w:szCs w:val="24"/>
        </w:rPr>
        <w:t>словообразовани</w:t>
      </w:r>
      <w:proofErr w:type="spellEnd"/>
      <w:r w:rsidRPr="00DF48F8">
        <w:rPr>
          <w:rStyle w:val="FontStyle40"/>
          <w:rFonts w:ascii="Times New Roman" w:hAnsi="Times New Roman"/>
          <w:sz w:val="24"/>
          <w:szCs w:val="24"/>
          <w:lang w:val="tt-RU"/>
        </w:rPr>
        <w:t>ю</w:t>
      </w:r>
      <w:r w:rsidRPr="00DF48F8">
        <w:rPr>
          <w:rStyle w:val="FontStyle40"/>
          <w:rFonts w:ascii="Times New Roman" w:hAnsi="Times New Roman"/>
          <w:sz w:val="24"/>
          <w:szCs w:val="24"/>
        </w:rPr>
        <w:t>:</w:t>
      </w:r>
    </w:p>
    <w:p w:rsidR="00091D1D" w:rsidRPr="00DF48F8" w:rsidRDefault="00091D1D" w:rsidP="00091D1D">
      <w:pPr>
        <w:pStyle w:val="Style28"/>
        <w:widowControl/>
        <w:numPr>
          <w:ilvl w:val="0"/>
          <w:numId w:val="29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выделять морфемы на основе словообразовательного анализа слова;</w:t>
      </w:r>
    </w:p>
    <w:p w:rsidR="00091D1D" w:rsidRPr="00DF48F8" w:rsidRDefault="00091D1D" w:rsidP="00091D1D">
      <w:pPr>
        <w:pStyle w:val="Style28"/>
        <w:widowControl/>
        <w:numPr>
          <w:ilvl w:val="0"/>
          <w:numId w:val="29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выделять исходную часть слова и словообразующую морфему при проведении словообразовательного анализа слова;</w:t>
      </w:r>
    </w:p>
    <w:p w:rsidR="00091D1D" w:rsidRPr="00DF48F8" w:rsidRDefault="00091D1D" w:rsidP="00091D1D">
      <w:pPr>
        <w:pStyle w:val="Style28"/>
        <w:widowControl/>
        <w:numPr>
          <w:ilvl w:val="0"/>
          <w:numId w:val="29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различать изученные способы словообразования существительных, прилагательных, глаголов и наречий;</w:t>
      </w:r>
    </w:p>
    <w:p w:rsidR="00091D1D" w:rsidRPr="00DF48F8" w:rsidRDefault="00091D1D" w:rsidP="00091D1D">
      <w:pPr>
        <w:pStyle w:val="Style28"/>
        <w:widowControl/>
        <w:numPr>
          <w:ilvl w:val="0"/>
          <w:numId w:val="29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 xml:space="preserve">составлять словообразовательные пары и словообразовательные цепочки слов; </w:t>
      </w:r>
    </w:p>
    <w:p w:rsidR="00091D1D" w:rsidRPr="00DF48F8" w:rsidRDefault="00091D1D" w:rsidP="00091D1D">
      <w:pPr>
        <w:pStyle w:val="Style28"/>
        <w:widowControl/>
        <w:numPr>
          <w:ilvl w:val="0"/>
          <w:numId w:val="29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пользоваться словообразовательным словарем, а также словарём морфемных моделей слов;</w:t>
      </w:r>
    </w:p>
    <w:p w:rsidR="00091D1D" w:rsidRPr="00DF48F8" w:rsidRDefault="00091D1D" w:rsidP="00091D1D">
      <w:pPr>
        <w:pStyle w:val="Style22"/>
        <w:widowControl/>
        <w:numPr>
          <w:ilvl w:val="0"/>
          <w:numId w:val="35"/>
        </w:numPr>
        <w:spacing w:line="240" w:lineRule="auto"/>
        <w:jc w:val="both"/>
        <w:rPr>
          <w:rStyle w:val="FontStyle40"/>
          <w:rFonts w:ascii="Times New Roman" w:hAnsi="Times New Roman"/>
          <w:sz w:val="24"/>
          <w:szCs w:val="24"/>
        </w:rPr>
      </w:pPr>
      <w:r w:rsidRPr="00DF48F8">
        <w:rPr>
          <w:rStyle w:val="FontStyle40"/>
          <w:rFonts w:ascii="Times New Roman" w:hAnsi="Times New Roman"/>
          <w:sz w:val="24"/>
          <w:szCs w:val="24"/>
          <w:lang w:val="tt-RU"/>
        </w:rPr>
        <w:t xml:space="preserve">по </w:t>
      </w:r>
      <w:r w:rsidRPr="00DF48F8">
        <w:rPr>
          <w:rStyle w:val="FontStyle40"/>
          <w:rFonts w:ascii="Times New Roman" w:hAnsi="Times New Roman"/>
          <w:sz w:val="24"/>
          <w:szCs w:val="24"/>
        </w:rPr>
        <w:t>лексикологи</w:t>
      </w:r>
      <w:r w:rsidRPr="00DF48F8">
        <w:rPr>
          <w:rStyle w:val="FontStyle40"/>
          <w:rFonts w:ascii="Times New Roman" w:hAnsi="Times New Roman"/>
          <w:sz w:val="24"/>
          <w:szCs w:val="24"/>
          <w:lang w:val="tt-RU"/>
        </w:rPr>
        <w:t>и</w:t>
      </w:r>
      <w:r w:rsidRPr="00DF48F8">
        <w:rPr>
          <w:rStyle w:val="FontStyle40"/>
          <w:rFonts w:ascii="Times New Roman" w:hAnsi="Times New Roman"/>
          <w:sz w:val="24"/>
          <w:szCs w:val="24"/>
        </w:rPr>
        <w:t xml:space="preserve"> и </w:t>
      </w:r>
      <w:proofErr w:type="spellStart"/>
      <w:r w:rsidRPr="00DF48F8">
        <w:rPr>
          <w:rStyle w:val="FontStyle40"/>
          <w:rFonts w:ascii="Times New Roman" w:hAnsi="Times New Roman"/>
          <w:sz w:val="24"/>
          <w:szCs w:val="24"/>
        </w:rPr>
        <w:t>фразеологи</w:t>
      </w:r>
      <w:proofErr w:type="spellEnd"/>
      <w:r w:rsidRPr="00DF48F8">
        <w:rPr>
          <w:rStyle w:val="FontStyle40"/>
          <w:rFonts w:ascii="Times New Roman" w:hAnsi="Times New Roman"/>
          <w:sz w:val="24"/>
          <w:szCs w:val="24"/>
          <w:lang w:val="tt-RU"/>
        </w:rPr>
        <w:t>и</w:t>
      </w:r>
      <w:r w:rsidRPr="00DF48F8">
        <w:rPr>
          <w:rStyle w:val="FontStyle40"/>
          <w:rFonts w:ascii="Times New Roman" w:hAnsi="Times New Roman"/>
          <w:sz w:val="24"/>
          <w:szCs w:val="24"/>
        </w:rPr>
        <w:t>:</w:t>
      </w:r>
    </w:p>
    <w:p w:rsidR="00091D1D" w:rsidRPr="00DF48F8" w:rsidRDefault="00091D1D" w:rsidP="00091D1D">
      <w:pPr>
        <w:pStyle w:val="Style28"/>
        <w:widowControl/>
        <w:numPr>
          <w:ilvl w:val="0"/>
          <w:numId w:val="30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091D1D" w:rsidRPr="00DF48F8" w:rsidRDefault="00091D1D" w:rsidP="00091D1D">
      <w:pPr>
        <w:pStyle w:val="Style28"/>
        <w:widowControl/>
        <w:numPr>
          <w:ilvl w:val="0"/>
          <w:numId w:val="30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:rsidR="00091D1D" w:rsidRPr="00DF48F8" w:rsidRDefault="00091D1D" w:rsidP="00091D1D">
      <w:pPr>
        <w:pStyle w:val="Style28"/>
        <w:widowControl/>
        <w:numPr>
          <w:ilvl w:val="0"/>
          <w:numId w:val="30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употреблять слова в соответствии с их лексическим значением, а также с условиями и задачами общения;</w:t>
      </w:r>
    </w:p>
    <w:p w:rsidR="00091D1D" w:rsidRPr="00DF48F8" w:rsidRDefault="00091D1D" w:rsidP="00091D1D">
      <w:pPr>
        <w:pStyle w:val="Style28"/>
        <w:widowControl/>
        <w:numPr>
          <w:ilvl w:val="0"/>
          <w:numId w:val="30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толковать лексическое значение слов и фразеологизмов;</w:t>
      </w:r>
    </w:p>
    <w:p w:rsidR="00091D1D" w:rsidRPr="00DF48F8" w:rsidRDefault="00091D1D" w:rsidP="00091D1D">
      <w:pPr>
        <w:pStyle w:val="Style28"/>
        <w:widowControl/>
        <w:numPr>
          <w:ilvl w:val="0"/>
          <w:numId w:val="30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подбирать синонимы и антонимы;</w:t>
      </w:r>
    </w:p>
    <w:p w:rsidR="00091D1D" w:rsidRPr="00DF48F8" w:rsidRDefault="00091D1D" w:rsidP="00091D1D">
      <w:pPr>
        <w:pStyle w:val="Style28"/>
        <w:widowControl/>
        <w:numPr>
          <w:ilvl w:val="0"/>
          <w:numId w:val="30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выбирать из синонимического ряда наиболее точное и уместное слово;</w:t>
      </w:r>
    </w:p>
    <w:p w:rsidR="00091D1D" w:rsidRPr="00DF48F8" w:rsidRDefault="00091D1D" w:rsidP="00091D1D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• находить в тексте выразительные приемы, основанные на употреблении слова в переносном значении;</w:t>
      </w:r>
    </w:p>
    <w:p w:rsidR="00091D1D" w:rsidRPr="00DF48F8" w:rsidRDefault="00091D1D" w:rsidP="00091D1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• владеть наиболее употребительными оборотами русского речевого этикета;</w:t>
      </w:r>
    </w:p>
    <w:p w:rsidR="00091D1D" w:rsidRPr="00DF48F8" w:rsidRDefault="00091D1D" w:rsidP="00091D1D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• использовать синонимы как средство связи предложений в тексте и как средство устранения неоправданного повтора;</w:t>
      </w:r>
    </w:p>
    <w:p w:rsidR="00091D1D" w:rsidRPr="00DF48F8" w:rsidRDefault="00091D1D" w:rsidP="00091D1D">
      <w:pPr>
        <w:pStyle w:val="Style28"/>
        <w:widowControl/>
        <w:numPr>
          <w:ilvl w:val="0"/>
          <w:numId w:val="32"/>
        </w:numPr>
        <w:tabs>
          <w:tab w:val="left" w:pos="0"/>
          <w:tab w:val="left" w:pos="120"/>
          <w:tab w:val="left" w:pos="240"/>
        </w:tabs>
        <w:spacing w:line="240" w:lineRule="auto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проводить лексический разбор слова;</w:t>
      </w:r>
    </w:p>
    <w:p w:rsidR="00091D1D" w:rsidRPr="00DF48F8" w:rsidRDefault="00091D1D" w:rsidP="00091D1D">
      <w:pPr>
        <w:pStyle w:val="Style22"/>
        <w:widowControl/>
        <w:numPr>
          <w:ilvl w:val="0"/>
          <w:numId w:val="35"/>
        </w:numPr>
        <w:spacing w:line="240" w:lineRule="auto"/>
        <w:jc w:val="both"/>
        <w:rPr>
          <w:rStyle w:val="FontStyle40"/>
          <w:rFonts w:ascii="Times New Roman" w:hAnsi="Times New Roman"/>
          <w:sz w:val="24"/>
          <w:szCs w:val="24"/>
        </w:rPr>
      </w:pPr>
      <w:r w:rsidRPr="00DF48F8">
        <w:rPr>
          <w:rStyle w:val="FontStyle40"/>
          <w:rFonts w:ascii="Times New Roman" w:hAnsi="Times New Roman"/>
          <w:sz w:val="24"/>
          <w:szCs w:val="24"/>
          <w:lang w:val="tt-RU"/>
        </w:rPr>
        <w:t xml:space="preserve">по </w:t>
      </w:r>
      <w:r w:rsidRPr="00DF48F8">
        <w:rPr>
          <w:rStyle w:val="FontStyle40"/>
          <w:rFonts w:ascii="Times New Roman" w:hAnsi="Times New Roman"/>
          <w:sz w:val="24"/>
          <w:szCs w:val="24"/>
        </w:rPr>
        <w:t>морфологи</w:t>
      </w:r>
      <w:r w:rsidRPr="00DF48F8">
        <w:rPr>
          <w:rStyle w:val="FontStyle40"/>
          <w:rFonts w:ascii="Times New Roman" w:hAnsi="Times New Roman"/>
          <w:sz w:val="24"/>
          <w:szCs w:val="24"/>
          <w:lang w:val="tt-RU"/>
        </w:rPr>
        <w:t>и</w:t>
      </w:r>
      <w:r w:rsidRPr="00DF48F8">
        <w:rPr>
          <w:rStyle w:val="FontStyle40"/>
          <w:rFonts w:ascii="Times New Roman" w:hAnsi="Times New Roman"/>
          <w:sz w:val="24"/>
          <w:szCs w:val="24"/>
        </w:rPr>
        <w:t>:</w:t>
      </w:r>
    </w:p>
    <w:p w:rsidR="00091D1D" w:rsidRPr="00DF48F8" w:rsidRDefault="00091D1D" w:rsidP="00091D1D">
      <w:pPr>
        <w:pStyle w:val="Style28"/>
        <w:widowControl/>
        <w:numPr>
          <w:ilvl w:val="0"/>
          <w:numId w:val="30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аргументировано доказывать принадлежность слова к той или иной части речи и отличать данную часть речи от однокоренных слов других частей речи по совокупности признаков;</w:t>
      </w:r>
    </w:p>
    <w:p w:rsidR="00091D1D" w:rsidRPr="00DF48F8" w:rsidRDefault="00091D1D" w:rsidP="00091D1D">
      <w:pPr>
        <w:pStyle w:val="Style21"/>
        <w:widowControl/>
        <w:numPr>
          <w:ilvl w:val="0"/>
          <w:numId w:val="30"/>
        </w:numPr>
        <w:spacing w:line="240" w:lineRule="auto"/>
        <w:ind w:firstLine="0"/>
        <w:rPr>
          <w:rStyle w:val="FontStyle37"/>
          <w:rFonts w:ascii="Times New Roman" w:hAnsi="Times New Roman"/>
          <w:b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правильно, уместно и выразительно употреблять слова изученных частей речи;</w:t>
      </w:r>
    </w:p>
    <w:p w:rsidR="00091D1D" w:rsidRPr="00DF48F8" w:rsidRDefault="00091D1D" w:rsidP="00091D1D">
      <w:pPr>
        <w:pStyle w:val="Style21"/>
        <w:widowControl/>
        <w:numPr>
          <w:ilvl w:val="0"/>
          <w:numId w:val="30"/>
        </w:numPr>
        <w:spacing w:line="240" w:lineRule="auto"/>
        <w:ind w:firstLine="0"/>
        <w:rPr>
          <w:rStyle w:val="FontStyle37"/>
          <w:rFonts w:ascii="Times New Roman" w:hAnsi="Times New Roman"/>
          <w:b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использовать знания и умения по морфологии в практике правописания и проведения синтаксического анализа предложения;</w:t>
      </w:r>
    </w:p>
    <w:p w:rsidR="00091D1D" w:rsidRPr="00DF48F8" w:rsidRDefault="00091D1D" w:rsidP="00091D1D">
      <w:pPr>
        <w:pStyle w:val="Style22"/>
        <w:widowControl/>
        <w:numPr>
          <w:ilvl w:val="0"/>
          <w:numId w:val="35"/>
        </w:numPr>
        <w:spacing w:line="240" w:lineRule="auto"/>
        <w:jc w:val="both"/>
        <w:rPr>
          <w:rStyle w:val="FontStyle40"/>
          <w:rFonts w:ascii="Times New Roman" w:hAnsi="Times New Roman"/>
          <w:sz w:val="24"/>
          <w:szCs w:val="24"/>
        </w:rPr>
      </w:pPr>
      <w:r w:rsidRPr="00DF48F8">
        <w:rPr>
          <w:rStyle w:val="FontStyle40"/>
          <w:rFonts w:ascii="Times New Roman" w:hAnsi="Times New Roman"/>
          <w:sz w:val="24"/>
          <w:szCs w:val="24"/>
          <w:lang w:val="tt-RU"/>
        </w:rPr>
        <w:t xml:space="preserve">по </w:t>
      </w:r>
      <w:proofErr w:type="spellStart"/>
      <w:r w:rsidRPr="00DF48F8">
        <w:rPr>
          <w:rStyle w:val="FontStyle40"/>
          <w:rFonts w:ascii="Times New Roman" w:hAnsi="Times New Roman"/>
          <w:sz w:val="24"/>
          <w:szCs w:val="24"/>
        </w:rPr>
        <w:t>орфографи</w:t>
      </w:r>
      <w:proofErr w:type="spellEnd"/>
      <w:r w:rsidRPr="00DF48F8">
        <w:rPr>
          <w:rStyle w:val="FontStyle40"/>
          <w:rFonts w:ascii="Times New Roman" w:hAnsi="Times New Roman"/>
          <w:sz w:val="24"/>
          <w:szCs w:val="24"/>
        </w:rPr>
        <w:t>:</w:t>
      </w:r>
    </w:p>
    <w:p w:rsidR="00091D1D" w:rsidRPr="00DF48F8" w:rsidRDefault="00091D1D" w:rsidP="00091D1D">
      <w:pPr>
        <w:pStyle w:val="Style22"/>
        <w:widowControl/>
        <w:numPr>
          <w:ilvl w:val="0"/>
          <w:numId w:val="32"/>
        </w:numPr>
        <w:tabs>
          <w:tab w:val="left" w:pos="120"/>
          <w:tab w:val="left" w:pos="240"/>
        </w:tabs>
        <w:spacing w:line="240" w:lineRule="auto"/>
        <w:jc w:val="both"/>
        <w:rPr>
          <w:rStyle w:val="FontStyle40"/>
          <w:rFonts w:ascii="Times New Roman" w:hAnsi="Times New Roman"/>
          <w:b w:val="0"/>
          <w:sz w:val="24"/>
          <w:szCs w:val="24"/>
        </w:rPr>
      </w:pPr>
      <w:r w:rsidRPr="00DF48F8">
        <w:rPr>
          <w:rStyle w:val="FontStyle40"/>
          <w:rFonts w:ascii="Times New Roman" w:hAnsi="Times New Roman"/>
          <w:b w:val="0"/>
          <w:sz w:val="24"/>
          <w:szCs w:val="24"/>
        </w:rPr>
        <w:t>обнаруживать изученные орфограммы и объяснять написание соответствующих слов;</w:t>
      </w:r>
    </w:p>
    <w:p w:rsidR="00091D1D" w:rsidRPr="00DF48F8" w:rsidRDefault="00091D1D" w:rsidP="00091D1D">
      <w:pPr>
        <w:pStyle w:val="Style22"/>
        <w:widowControl/>
        <w:numPr>
          <w:ilvl w:val="0"/>
          <w:numId w:val="32"/>
        </w:numPr>
        <w:tabs>
          <w:tab w:val="left" w:pos="120"/>
          <w:tab w:val="left" w:pos="240"/>
        </w:tabs>
        <w:spacing w:line="240" w:lineRule="auto"/>
        <w:jc w:val="both"/>
        <w:rPr>
          <w:rStyle w:val="FontStyle40"/>
          <w:rFonts w:ascii="Times New Roman" w:hAnsi="Times New Roman"/>
          <w:b w:val="0"/>
          <w:sz w:val="24"/>
          <w:szCs w:val="24"/>
        </w:rPr>
      </w:pPr>
      <w:r w:rsidRPr="00DF48F8">
        <w:rPr>
          <w:rStyle w:val="FontStyle40"/>
          <w:rFonts w:ascii="Times New Roman" w:hAnsi="Times New Roman"/>
          <w:b w:val="0"/>
          <w:sz w:val="24"/>
          <w:szCs w:val="24"/>
        </w:rPr>
        <w:t>объяснять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словарём;</w:t>
      </w:r>
    </w:p>
    <w:p w:rsidR="00091D1D" w:rsidRPr="00DF48F8" w:rsidRDefault="00091D1D" w:rsidP="00091D1D">
      <w:pPr>
        <w:pStyle w:val="Style28"/>
        <w:widowControl/>
        <w:numPr>
          <w:ilvl w:val="0"/>
          <w:numId w:val="30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091D1D" w:rsidRPr="00DF48F8" w:rsidRDefault="00091D1D" w:rsidP="00091D1D">
      <w:pPr>
        <w:pStyle w:val="Style28"/>
        <w:widowControl/>
        <w:numPr>
          <w:ilvl w:val="0"/>
          <w:numId w:val="30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устно объяснять выбор написания и использовать на письме специальные графические обо</w:t>
      </w:r>
      <w:r w:rsidRPr="00DF48F8">
        <w:rPr>
          <w:rStyle w:val="FontStyle37"/>
          <w:rFonts w:ascii="Times New Roman" w:hAnsi="Times New Roman"/>
          <w:sz w:val="24"/>
          <w:szCs w:val="24"/>
        </w:rPr>
        <w:softHyphen/>
        <w:t>значения;</w:t>
      </w:r>
    </w:p>
    <w:p w:rsidR="00091D1D" w:rsidRPr="00DF48F8" w:rsidRDefault="00091D1D" w:rsidP="00091D1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• самостоятельно подбирать слова на изученные правила;</w:t>
      </w:r>
    </w:p>
    <w:p w:rsidR="00DF48F8" w:rsidRPr="00DF48F8" w:rsidRDefault="00DF48F8" w:rsidP="00DF48F8">
      <w:pPr>
        <w:pStyle w:val="Style4"/>
        <w:widowControl/>
        <w:numPr>
          <w:ilvl w:val="0"/>
          <w:numId w:val="35"/>
        </w:numPr>
        <w:spacing w:line="240" w:lineRule="auto"/>
        <w:jc w:val="center"/>
        <w:rPr>
          <w:rFonts w:ascii="Times New Roman" w:hAnsi="Times New Roman"/>
        </w:rPr>
      </w:pPr>
    </w:p>
    <w:p w:rsidR="00091D1D" w:rsidRPr="00DF48F8" w:rsidRDefault="00091D1D" w:rsidP="00091D1D">
      <w:pPr>
        <w:pStyle w:val="Style22"/>
        <w:widowControl/>
        <w:numPr>
          <w:ilvl w:val="0"/>
          <w:numId w:val="35"/>
        </w:numPr>
        <w:spacing w:line="240" w:lineRule="auto"/>
        <w:jc w:val="both"/>
        <w:rPr>
          <w:rStyle w:val="FontStyle40"/>
          <w:rFonts w:ascii="Times New Roman" w:hAnsi="Times New Roman"/>
          <w:sz w:val="24"/>
          <w:szCs w:val="24"/>
        </w:rPr>
      </w:pPr>
      <w:r w:rsidRPr="00DF48F8">
        <w:rPr>
          <w:rStyle w:val="FontStyle40"/>
          <w:rFonts w:ascii="Times New Roman" w:hAnsi="Times New Roman"/>
          <w:sz w:val="24"/>
          <w:szCs w:val="24"/>
          <w:lang w:val="tt-RU"/>
        </w:rPr>
        <w:t xml:space="preserve">по </w:t>
      </w:r>
      <w:r w:rsidRPr="00DF48F8">
        <w:rPr>
          <w:rStyle w:val="FontStyle40"/>
          <w:rFonts w:ascii="Times New Roman" w:hAnsi="Times New Roman"/>
          <w:sz w:val="24"/>
          <w:szCs w:val="24"/>
        </w:rPr>
        <w:t xml:space="preserve">синтаксис и </w:t>
      </w:r>
      <w:proofErr w:type="spellStart"/>
      <w:r w:rsidRPr="00DF48F8">
        <w:rPr>
          <w:rStyle w:val="FontStyle40"/>
          <w:rFonts w:ascii="Times New Roman" w:hAnsi="Times New Roman"/>
          <w:sz w:val="24"/>
          <w:szCs w:val="24"/>
        </w:rPr>
        <w:t>пунктуаци</w:t>
      </w:r>
      <w:proofErr w:type="spellEnd"/>
      <w:r w:rsidRPr="00DF48F8">
        <w:rPr>
          <w:rStyle w:val="FontStyle40"/>
          <w:rFonts w:ascii="Times New Roman" w:hAnsi="Times New Roman"/>
          <w:sz w:val="24"/>
          <w:szCs w:val="24"/>
          <w:lang w:val="tt-RU"/>
        </w:rPr>
        <w:t>и</w:t>
      </w:r>
      <w:r w:rsidRPr="00DF48F8">
        <w:rPr>
          <w:rStyle w:val="FontStyle40"/>
          <w:rFonts w:ascii="Times New Roman" w:hAnsi="Times New Roman"/>
          <w:sz w:val="24"/>
          <w:szCs w:val="24"/>
        </w:rPr>
        <w:t>:</w:t>
      </w:r>
    </w:p>
    <w:p w:rsidR="00091D1D" w:rsidRPr="00DF48F8" w:rsidRDefault="00091D1D" w:rsidP="00091D1D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• составлять схемы словосочетаний разных видов и конструировать словосочетания по за</w:t>
      </w:r>
      <w:r w:rsidRPr="00DF48F8">
        <w:rPr>
          <w:rStyle w:val="FontStyle37"/>
          <w:rFonts w:ascii="Times New Roman" w:hAnsi="Times New Roman"/>
          <w:sz w:val="24"/>
          <w:szCs w:val="24"/>
        </w:rPr>
        <w:softHyphen/>
        <w:t>данной схеме;</w:t>
      </w:r>
    </w:p>
    <w:p w:rsidR="00091D1D" w:rsidRPr="00DF48F8" w:rsidRDefault="00091D1D" w:rsidP="00091D1D">
      <w:pPr>
        <w:pStyle w:val="Style28"/>
        <w:widowControl/>
        <w:numPr>
          <w:ilvl w:val="0"/>
          <w:numId w:val="34"/>
        </w:numPr>
        <w:tabs>
          <w:tab w:val="left" w:pos="0"/>
          <w:tab w:val="left" w:pos="120"/>
          <w:tab w:val="left" w:pos="240"/>
        </w:tabs>
        <w:spacing w:line="240" w:lineRule="auto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анализировать разные виды простых и сложных предложений (простые случаи);</w:t>
      </w:r>
    </w:p>
    <w:p w:rsidR="00091D1D" w:rsidRPr="00DF48F8" w:rsidRDefault="00091D1D" w:rsidP="00091D1D">
      <w:pPr>
        <w:pStyle w:val="Style28"/>
        <w:widowControl/>
        <w:numPr>
          <w:ilvl w:val="0"/>
          <w:numId w:val="33"/>
        </w:numPr>
        <w:tabs>
          <w:tab w:val="num" w:pos="-240"/>
          <w:tab w:val="left" w:pos="0"/>
          <w:tab w:val="left" w:pos="120"/>
          <w:tab w:val="left" w:pos="240"/>
        </w:tabs>
        <w:spacing w:line="240" w:lineRule="auto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определять синтаксическую роль изученных частей речи;</w:t>
      </w:r>
    </w:p>
    <w:p w:rsidR="00091D1D" w:rsidRPr="00DF48F8" w:rsidRDefault="00091D1D" w:rsidP="00091D1D">
      <w:pPr>
        <w:pStyle w:val="Style28"/>
        <w:widowControl/>
        <w:numPr>
          <w:ilvl w:val="0"/>
          <w:numId w:val="30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конструировать предложения по заданным типам грамматических основ;</w:t>
      </w:r>
    </w:p>
    <w:p w:rsidR="00091D1D" w:rsidRPr="00DF48F8" w:rsidRDefault="00091D1D" w:rsidP="00091D1D">
      <w:pPr>
        <w:pStyle w:val="Style28"/>
        <w:widowControl/>
        <w:numPr>
          <w:ilvl w:val="0"/>
          <w:numId w:val="30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lastRenderedPageBreak/>
        <w:t>опознавать предложения, осложненные однородными членами, обращениями, вводными словами;</w:t>
      </w:r>
    </w:p>
    <w:p w:rsidR="00091D1D" w:rsidRPr="00DF48F8" w:rsidRDefault="00091D1D" w:rsidP="00091D1D">
      <w:pPr>
        <w:pStyle w:val="Style28"/>
        <w:widowControl/>
        <w:numPr>
          <w:ilvl w:val="0"/>
          <w:numId w:val="30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находить, анализировать и конструировать предложения с прямой речью;</w:t>
      </w:r>
    </w:p>
    <w:p w:rsidR="00091D1D" w:rsidRPr="00DF48F8" w:rsidRDefault="00091D1D" w:rsidP="00091D1D">
      <w:pPr>
        <w:pStyle w:val="Style28"/>
        <w:widowControl/>
        <w:numPr>
          <w:ilvl w:val="0"/>
          <w:numId w:val="30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владеть правильным способом действия при применении изученных правил пунктуации;</w:t>
      </w:r>
    </w:p>
    <w:p w:rsidR="00091D1D" w:rsidRPr="00DF48F8" w:rsidRDefault="00091D1D" w:rsidP="00091D1D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•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:rsidR="00091D1D" w:rsidRPr="00DF48F8" w:rsidRDefault="00091D1D" w:rsidP="00091D1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/>
          <w:sz w:val="24"/>
          <w:szCs w:val="24"/>
        </w:rPr>
      </w:pPr>
      <w:r w:rsidRPr="00DF48F8">
        <w:rPr>
          <w:rStyle w:val="FontStyle37"/>
          <w:rFonts w:ascii="Times New Roman" w:hAnsi="Times New Roman"/>
          <w:sz w:val="24"/>
          <w:szCs w:val="24"/>
        </w:rPr>
        <w:t>• строить пунктуационные схемы предложений, самостоятельно подбирать примеры на изученное пунктуационное правило.</w:t>
      </w:r>
    </w:p>
    <w:p w:rsidR="00262ADB" w:rsidRPr="00C9737B" w:rsidRDefault="00262ADB" w:rsidP="00C9737B">
      <w:pPr>
        <w:tabs>
          <w:tab w:val="left" w:pos="1335"/>
        </w:tabs>
        <w:spacing w:line="276" w:lineRule="auto"/>
      </w:pPr>
    </w:p>
    <w:p w:rsidR="00262ADB" w:rsidRDefault="00262ADB" w:rsidP="00CE10DA">
      <w:pPr>
        <w:tabs>
          <w:tab w:val="left" w:pos="1335"/>
        </w:tabs>
        <w:spacing w:line="276" w:lineRule="auto"/>
      </w:pPr>
    </w:p>
    <w:p w:rsidR="00FB14AC" w:rsidRDefault="00FB14AC" w:rsidP="00CE10DA">
      <w:pPr>
        <w:tabs>
          <w:tab w:val="left" w:pos="1335"/>
        </w:tabs>
        <w:spacing w:line="276" w:lineRule="auto"/>
      </w:pPr>
    </w:p>
    <w:p w:rsidR="00FB14AC" w:rsidRPr="000A3C91" w:rsidRDefault="00FB14AC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DF48F8" w:rsidRPr="000A3C91" w:rsidRDefault="00DF48F8" w:rsidP="00CE10DA">
      <w:pPr>
        <w:tabs>
          <w:tab w:val="left" w:pos="1335"/>
        </w:tabs>
        <w:spacing w:line="276" w:lineRule="auto"/>
      </w:pPr>
    </w:p>
    <w:p w:rsidR="00FB14AC" w:rsidRPr="00F6193B" w:rsidRDefault="00FB14AC" w:rsidP="00F6193B">
      <w:pPr>
        <w:tabs>
          <w:tab w:val="left" w:pos="1335"/>
        </w:tabs>
        <w:spacing w:line="276" w:lineRule="auto"/>
        <w:jc w:val="center"/>
      </w:pPr>
    </w:p>
    <w:p w:rsidR="00C9737B" w:rsidRPr="00F6193B" w:rsidRDefault="00F6193B" w:rsidP="00F6193B">
      <w:pPr>
        <w:pStyle w:val="a9"/>
        <w:tabs>
          <w:tab w:val="left" w:pos="1335"/>
        </w:tabs>
        <w:ind w:left="4440"/>
        <w:rPr>
          <w:rFonts w:ascii="Times New Roman" w:hAnsi="Times New Roman"/>
          <w:b/>
          <w:sz w:val="32"/>
          <w:szCs w:val="32"/>
        </w:rPr>
      </w:pPr>
      <w:r w:rsidRPr="00F6193B">
        <w:rPr>
          <w:rFonts w:ascii="Times New Roman" w:hAnsi="Times New Roman"/>
          <w:b/>
          <w:sz w:val="32"/>
          <w:szCs w:val="32"/>
        </w:rPr>
        <w:t xml:space="preserve">         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 w:rsidRPr="00F6193B">
        <w:rPr>
          <w:rFonts w:ascii="Times New Roman" w:hAnsi="Times New Roman"/>
          <w:b/>
          <w:sz w:val="32"/>
          <w:szCs w:val="32"/>
        </w:rPr>
        <w:t>.</w:t>
      </w:r>
      <w:r w:rsidR="00A624D5">
        <w:rPr>
          <w:rFonts w:ascii="Times New Roman" w:hAnsi="Times New Roman"/>
          <w:b/>
          <w:sz w:val="32"/>
          <w:szCs w:val="32"/>
        </w:rPr>
        <w:t xml:space="preserve"> </w:t>
      </w:r>
      <w:r w:rsidR="00C9737B" w:rsidRPr="00F6193B">
        <w:rPr>
          <w:rFonts w:ascii="Times New Roman" w:hAnsi="Times New Roman"/>
          <w:b/>
          <w:sz w:val="32"/>
          <w:szCs w:val="32"/>
        </w:rPr>
        <w:t>Содержание учебного предмета</w:t>
      </w:r>
    </w:p>
    <w:p w:rsidR="003B31BF" w:rsidRPr="00F6193B" w:rsidRDefault="003B31BF" w:rsidP="00F6193B">
      <w:pPr>
        <w:tabs>
          <w:tab w:val="left" w:pos="1335"/>
        </w:tabs>
        <w:spacing w:line="276" w:lineRule="auto"/>
        <w:jc w:val="center"/>
        <w:rPr>
          <w:b/>
        </w:rPr>
      </w:pPr>
      <w:r w:rsidRPr="00F6193B">
        <w:rPr>
          <w:b/>
        </w:rPr>
        <w:t>6 класс (140 часов)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Русский язык - один из развитых языков мира. Язык, ре</w:t>
      </w:r>
      <w:r w:rsidR="000A3C91">
        <w:t xml:space="preserve">чь, общение. Ситуация общения </w:t>
      </w:r>
      <w:r w:rsidR="000A3C91" w:rsidRPr="000A3C91">
        <w:rPr>
          <w:b/>
        </w:rPr>
        <w:t>(1</w:t>
      </w:r>
      <w:r w:rsidRPr="000A3C91">
        <w:rPr>
          <w:b/>
        </w:rPr>
        <w:t xml:space="preserve"> ч)</w:t>
      </w:r>
    </w:p>
    <w:p w:rsidR="00C9737B" w:rsidRPr="00F6193B" w:rsidRDefault="00C9737B" w:rsidP="00C9737B">
      <w:pPr>
        <w:tabs>
          <w:tab w:val="left" w:pos="1335"/>
        </w:tabs>
        <w:spacing w:line="276" w:lineRule="auto"/>
        <w:rPr>
          <w:b/>
        </w:rPr>
      </w:pPr>
      <w:r w:rsidRPr="00F6193B">
        <w:rPr>
          <w:b/>
        </w:rPr>
        <w:t>Повто</w:t>
      </w:r>
      <w:r w:rsidR="00F6193B">
        <w:rPr>
          <w:b/>
        </w:rPr>
        <w:t>рение пройденного в 5 классе (</w:t>
      </w:r>
      <w:r w:rsidR="000A3C91">
        <w:rPr>
          <w:b/>
        </w:rPr>
        <w:t>7</w:t>
      </w:r>
      <w:r w:rsidRPr="00F6193B">
        <w:rPr>
          <w:b/>
        </w:rPr>
        <w:t xml:space="preserve"> ч</w:t>
      </w:r>
      <w:r w:rsidR="000A3C91">
        <w:rPr>
          <w:b/>
        </w:rPr>
        <w:t xml:space="preserve"> + 1 ч</w:t>
      </w:r>
      <w:r w:rsidR="00A624D5">
        <w:rPr>
          <w:b/>
        </w:rPr>
        <w:t>)</w:t>
      </w:r>
    </w:p>
    <w:p w:rsidR="00C9737B" w:rsidRPr="00F6193B" w:rsidRDefault="00C9737B" w:rsidP="00C9737B">
      <w:pPr>
        <w:tabs>
          <w:tab w:val="left" w:pos="1335"/>
        </w:tabs>
        <w:spacing w:line="276" w:lineRule="auto"/>
        <w:rPr>
          <w:b/>
        </w:rPr>
      </w:pPr>
      <w:r w:rsidRPr="00F6193B">
        <w:rPr>
          <w:b/>
        </w:rPr>
        <w:t xml:space="preserve">Лексика </w:t>
      </w:r>
      <w:r w:rsidR="00091D1D">
        <w:rPr>
          <w:b/>
        </w:rPr>
        <w:t>и фразеология. Культура речи.(</w:t>
      </w:r>
      <w:r w:rsidR="00091D1D">
        <w:rPr>
          <w:b/>
          <w:lang w:val="tt-RU"/>
        </w:rPr>
        <w:t>8</w:t>
      </w:r>
      <w:r w:rsidRPr="00F6193B">
        <w:rPr>
          <w:b/>
        </w:rPr>
        <w:t xml:space="preserve"> ч</w:t>
      </w:r>
      <w:r w:rsidR="00091D1D" w:rsidRPr="000A3C91">
        <w:rPr>
          <w:b/>
        </w:rPr>
        <w:t xml:space="preserve"> + </w:t>
      </w:r>
      <w:r w:rsidR="00091D1D">
        <w:rPr>
          <w:b/>
          <w:lang w:val="tt-RU"/>
        </w:rPr>
        <w:t>2 ч</w:t>
      </w:r>
      <w:r w:rsidRPr="00F6193B">
        <w:rPr>
          <w:b/>
        </w:rPr>
        <w:t>)</w:t>
      </w:r>
    </w:p>
    <w:p w:rsidR="00C9737B" w:rsidRPr="00F6193B" w:rsidRDefault="00C9737B" w:rsidP="00C9737B">
      <w:pPr>
        <w:tabs>
          <w:tab w:val="left" w:pos="1335"/>
        </w:tabs>
        <w:spacing w:line="276" w:lineRule="auto"/>
      </w:pPr>
      <w:r w:rsidRPr="00F6193B">
        <w:t xml:space="preserve">I. Повторение </w:t>
      </w:r>
      <w:proofErr w:type="gramStart"/>
      <w:r w:rsidRPr="00F6193B">
        <w:t>пройденного</w:t>
      </w:r>
      <w:proofErr w:type="gramEnd"/>
      <w:r w:rsidRPr="00F6193B">
        <w:t xml:space="preserve"> по лексике в 5 классе.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</w:t>
      </w:r>
      <w:r w:rsidR="000A3C91">
        <w:t xml:space="preserve"> </w:t>
      </w:r>
      <w:r w:rsidRPr="00C9737B">
        <w:t>окрашенные слова. Устаревшие слова. Неологизмы.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Основные пути пополнения словарного состава русского языка. Толковые словари иностранных слов, устаревших слов. Фразеология как раздел науки о языке.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</w:t>
      </w:r>
      <w:r w:rsidR="000A3C91">
        <w:t xml:space="preserve"> </w:t>
      </w:r>
      <w:r w:rsidRPr="00C9737B">
        <w:t>фразеологизмов. Использование фразеологизмов в речи. Фразеологический словарь.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Умение пользоваться словарями иностранных слов, устаревших слов, фразеологическими словарями.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III. Сбор и анализ материалов к сочинению: рабочие материалы. Сжатый пересказ исходного текста.</w:t>
      </w:r>
    </w:p>
    <w:p w:rsidR="00C9737B" w:rsidRPr="00F6193B" w:rsidRDefault="00C9737B" w:rsidP="00C9737B">
      <w:pPr>
        <w:tabs>
          <w:tab w:val="left" w:pos="1335"/>
        </w:tabs>
        <w:spacing w:line="276" w:lineRule="auto"/>
        <w:rPr>
          <w:b/>
        </w:rPr>
      </w:pPr>
      <w:r w:rsidRPr="00F6193B">
        <w:rPr>
          <w:b/>
        </w:rPr>
        <w:t>Словообразование</w:t>
      </w:r>
      <w:r w:rsidR="000A3C91">
        <w:rPr>
          <w:b/>
        </w:rPr>
        <w:t xml:space="preserve">. Орфография. Культура речи. (17 </w:t>
      </w:r>
      <w:r w:rsidRPr="00F6193B">
        <w:rPr>
          <w:b/>
        </w:rPr>
        <w:t>ч</w:t>
      </w:r>
      <w:r w:rsidR="000A3C91">
        <w:rPr>
          <w:b/>
        </w:rPr>
        <w:t xml:space="preserve"> + 3 ч</w:t>
      </w:r>
      <w:r w:rsidRPr="00F6193B">
        <w:rPr>
          <w:b/>
        </w:rPr>
        <w:t>)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 xml:space="preserve">I. Повторение </w:t>
      </w:r>
      <w:proofErr w:type="gramStart"/>
      <w:r w:rsidRPr="00C9737B">
        <w:t>пройденного</w:t>
      </w:r>
      <w:proofErr w:type="gramEnd"/>
      <w:r w:rsidRPr="00C9737B">
        <w:t xml:space="preserve"> по </w:t>
      </w:r>
      <w:proofErr w:type="spellStart"/>
      <w:r w:rsidRPr="00C9737B">
        <w:t>морфемике</w:t>
      </w:r>
      <w:proofErr w:type="spellEnd"/>
      <w:r w:rsidRPr="00C9737B">
        <w:t xml:space="preserve"> в 5 классе.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Основные способы образования слов в русском языке: с помощью морфем (морфологический) - приставочный, суффиксальный, приставочно-суффиксальный,</w:t>
      </w:r>
      <w:r w:rsidR="000A3C91">
        <w:t xml:space="preserve"> </w:t>
      </w:r>
      <w:proofErr w:type="spellStart"/>
      <w:r w:rsidRPr="00C9737B">
        <w:t>бессуффиксный</w:t>
      </w:r>
      <w:proofErr w:type="spellEnd"/>
      <w:r w:rsidRPr="00C9737B">
        <w:t xml:space="preserve">; </w:t>
      </w:r>
      <w:proofErr w:type="spellStart"/>
      <w:r w:rsidRPr="00C9737B">
        <w:t>основ</w:t>
      </w:r>
      <w:proofErr w:type="gramStart"/>
      <w:r w:rsidRPr="00C9737B">
        <w:t>о</w:t>
      </w:r>
      <w:proofErr w:type="spellEnd"/>
      <w:r w:rsidRPr="00C9737B">
        <w:t>-</w:t>
      </w:r>
      <w:proofErr w:type="gramEnd"/>
      <w:r w:rsidRPr="00C9737B">
        <w:t xml:space="preserve"> и словосложение, сложение полных и сокращенных слов, аббревиация (сокращение слов и словосочетаний). Образование слов в результате</w:t>
      </w:r>
      <w:r w:rsidR="000A3C91">
        <w:t xml:space="preserve"> </w:t>
      </w:r>
      <w:r w:rsidRPr="00C9737B">
        <w:t>слияния сочетаний слов в слово.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Понятие об этимологии и этимологическом разборе слов. Этимологические словари.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Правописание чередующихся гласных о и а корнях -гор- - -</w:t>
      </w:r>
      <w:proofErr w:type="spellStart"/>
      <w:r w:rsidRPr="00C9737B">
        <w:t>гар</w:t>
      </w:r>
      <w:proofErr w:type="spellEnd"/>
      <w:r w:rsidRPr="00C9737B">
        <w:t>-, -кос- - -</w:t>
      </w:r>
      <w:proofErr w:type="spellStart"/>
      <w:r w:rsidRPr="00C9737B">
        <w:t>кас</w:t>
      </w:r>
      <w:proofErr w:type="spellEnd"/>
      <w:r w:rsidRPr="00C9737B">
        <w:t xml:space="preserve">-. Правописание гласных в приставках </w:t>
      </w:r>
      <w:proofErr w:type="spellStart"/>
      <w:r w:rsidRPr="00C9737B">
        <w:t>пре</w:t>
      </w:r>
      <w:proofErr w:type="spellEnd"/>
      <w:r w:rsidRPr="00C9737B">
        <w:t xml:space="preserve">- и при-, буквы </w:t>
      </w:r>
      <w:proofErr w:type="spellStart"/>
      <w:r w:rsidRPr="00C9737B">
        <w:t>ы</w:t>
      </w:r>
      <w:proofErr w:type="spellEnd"/>
      <w:r w:rsidRPr="00C9737B">
        <w:t xml:space="preserve"> и </w:t>
      </w:r>
      <w:proofErr w:type="spellStart"/>
      <w:proofErr w:type="gramStart"/>
      <w:r w:rsidRPr="00C9737B">
        <w:t>и</w:t>
      </w:r>
      <w:proofErr w:type="spellEnd"/>
      <w:proofErr w:type="gramEnd"/>
      <w:r w:rsidRPr="00C9737B">
        <w:t xml:space="preserve"> после приставок на</w:t>
      </w:r>
      <w:r w:rsidR="000A3C91">
        <w:t xml:space="preserve"> </w:t>
      </w:r>
      <w:r w:rsidRPr="00C9737B">
        <w:t xml:space="preserve">согласные. Правописание соединительных гласных </w:t>
      </w:r>
      <w:proofErr w:type="gramStart"/>
      <w:r w:rsidRPr="00C9737B">
        <w:t>о</w:t>
      </w:r>
      <w:proofErr w:type="gramEnd"/>
      <w:r w:rsidRPr="00C9737B">
        <w:t xml:space="preserve"> и е.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II. Умение согласовывать со сложносокращенными словами прилагательные и глаголы в прошедшем времени.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III. Описание помещения, структура этого текста, языковые особенности. Систематизация материала к сочинению; сложный план. Выборочный пересказ</w:t>
      </w:r>
      <w:r w:rsidR="000A3C91">
        <w:t xml:space="preserve"> </w:t>
      </w:r>
      <w:r w:rsidRPr="00C9737B">
        <w:t>исходного текста.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Морфология. Орфография. Культура речи.</w:t>
      </w:r>
    </w:p>
    <w:p w:rsidR="00C9737B" w:rsidRPr="00F6193B" w:rsidRDefault="000A3C91" w:rsidP="00C9737B">
      <w:pPr>
        <w:tabs>
          <w:tab w:val="left" w:pos="1335"/>
        </w:tabs>
        <w:spacing w:line="276" w:lineRule="auto"/>
        <w:rPr>
          <w:b/>
        </w:rPr>
      </w:pPr>
      <w:r>
        <w:rPr>
          <w:b/>
        </w:rPr>
        <w:t>Имя существительное (15</w:t>
      </w:r>
      <w:r w:rsidR="00C9737B" w:rsidRPr="00F6193B">
        <w:rPr>
          <w:b/>
        </w:rPr>
        <w:t xml:space="preserve"> ч)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I. Повторение сведений об имени существительном, полученных в 5 классе.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lastRenderedPageBreak/>
        <w:t xml:space="preserve">Склонение существительных на </w:t>
      </w:r>
      <w:proofErr w:type="gramStart"/>
      <w:r w:rsidRPr="00C9737B">
        <w:t>-м</w:t>
      </w:r>
      <w:proofErr w:type="gramEnd"/>
      <w:r w:rsidRPr="00C9737B">
        <w:t xml:space="preserve">я. Несклоняемые существительные. </w:t>
      </w:r>
      <w:proofErr w:type="spellStart"/>
      <w:r w:rsidRPr="00C9737B">
        <w:t>Текстообразующая</w:t>
      </w:r>
      <w:proofErr w:type="spellEnd"/>
      <w:r w:rsidRPr="00C9737B">
        <w:t xml:space="preserve"> роль существительных. Словообразование имен существительных.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 xml:space="preserve">Не с существительными. Правописание гласных в суффиксах </w:t>
      </w:r>
      <w:proofErr w:type="gramStart"/>
      <w:r w:rsidRPr="00C9737B">
        <w:t>-</w:t>
      </w:r>
      <w:proofErr w:type="spellStart"/>
      <w:r w:rsidRPr="00C9737B">
        <w:t>е</w:t>
      </w:r>
      <w:proofErr w:type="gramEnd"/>
      <w:r w:rsidRPr="00C9737B">
        <w:t>к</w:t>
      </w:r>
      <w:proofErr w:type="spellEnd"/>
      <w:r w:rsidRPr="00C9737B">
        <w:t>, -</w:t>
      </w:r>
      <w:proofErr w:type="spellStart"/>
      <w:r w:rsidRPr="00C9737B">
        <w:t>ик</w:t>
      </w:r>
      <w:proofErr w:type="spellEnd"/>
      <w:r w:rsidRPr="00C9737B">
        <w:t xml:space="preserve">; буквы о и е после шипящих и </w:t>
      </w:r>
      <w:proofErr w:type="spellStart"/>
      <w:r w:rsidRPr="00C9737B">
        <w:t>ц</w:t>
      </w:r>
      <w:proofErr w:type="spellEnd"/>
      <w:r w:rsidRPr="00C9737B">
        <w:t xml:space="preserve"> в суффиксах -</w:t>
      </w:r>
      <w:proofErr w:type="spellStart"/>
      <w:r w:rsidRPr="00C9737B">
        <w:t>ок</w:t>
      </w:r>
      <w:proofErr w:type="spellEnd"/>
      <w:r w:rsidRPr="00C9737B">
        <w:t xml:space="preserve"> (-</w:t>
      </w:r>
      <w:proofErr w:type="spellStart"/>
      <w:r w:rsidRPr="00C9737B">
        <w:t>ек</w:t>
      </w:r>
      <w:proofErr w:type="spellEnd"/>
      <w:r w:rsidRPr="00C9737B">
        <w:t>), -</w:t>
      </w:r>
      <w:proofErr w:type="spellStart"/>
      <w:r w:rsidRPr="00C9737B">
        <w:t>онк</w:t>
      </w:r>
      <w:proofErr w:type="spellEnd"/>
      <w:r w:rsidRPr="00C9737B">
        <w:t>, -</w:t>
      </w:r>
      <w:proofErr w:type="spellStart"/>
      <w:r w:rsidRPr="00C9737B">
        <w:t>онок</w:t>
      </w:r>
      <w:proofErr w:type="spellEnd"/>
      <w:r w:rsidRPr="00C9737B">
        <w:t xml:space="preserve">. Согласные ч и </w:t>
      </w:r>
      <w:proofErr w:type="spellStart"/>
      <w:r w:rsidRPr="00C9737B">
        <w:t>щ</w:t>
      </w:r>
      <w:proofErr w:type="spellEnd"/>
      <w:r w:rsidRPr="00C9737B">
        <w:t xml:space="preserve"> в</w:t>
      </w:r>
      <w:r w:rsidR="000A3C91">
        <w:t xml:space="preserve"> </w:t>
      </w:r>
      <w:r w:rsidRPr="00C9737B">
        <w:t xml:space="preserve">суффиксе </w:t>
      </w:r>
      <w:proofErr w:type="gramStart"/>
      <w:r w:rsidRPr="00C9737B">
        <w:t>-ч</w:t>
      </w:r>
      <w:proofErr w:type="gramEnd"/>
      <w:r w:rsidRPr="00C9737B">
        <w:t>ик (-</w:t>
      </w:r>
      <w:proofErr w:type="spellStart"/>
      <w:r w:rsidRPr="00C9737B">
        <w:t>щик</w:t>
      </w:r>
      <w:proofErr w:type="spellEnd"/>
      <w:r w:rsidRPr="00C9737B">
        <w:t>).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 xml:space="preserve">II. Умение правильно образовывать формы косвенных падежей существительных на </w:t>
      </w:r>
      <w:proofErr w:type="gramStart"/>
      <w:r w:rsidRPr="00C9737B">
        <w:t>-м</w:t>
      </w:r>
      <w:proofErr w:type="gramEnd"/>
      <w:r w:rsidRPr="00C9737B">
        <w:t>я, правильно употреблять в речи несклоняемые существительные,</w:t>
      </w:r>
      <w:r w:rsidR="000A3C91">
        <w:t xml:space="preserve"> </w:t>
      </w:r>
      <w:r w:rsidRPr="00C9737B">
        <w:t>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III. Различные сферы употребления устной публичной речи.</w:t>
      </w:r>
    </w:p>
    <w:p w:rsidR="00C9737B" w:rsidRPr="00F6193B" w:rsidRDefault="000A3C91" w:rsidP="00C9737B">
      <w:pPr>
        <w:tabs>
          <w:tab w:val="left" w:pos="1335"/>
        </w:tabs>
        <w:spacing w:line="276" w:lineRule="auto"/>
        <w:rPr>
          <w:b/>
        </w:rPr>
      </w:pPr>
      <w:r>
        <w:rPr>
          <w:b/>
        </w:rPr>
        <w:t>Имя прилагательное (15</w:t>
      </w:r>
      <w:r w:rsidR="00C9737B" w:rsidRPr="00F6193B">
        <w:rPr>
          <w:b/>
        </w:rPr>
        <w:t xml:space="preserve"> ч</w:t>
      </w:r>
      <w:r>
        <w:rPr>
          <w:b/>
        </w:rPr>
        <w:t xml:space="preserve"> + 3 ч</w:t>
      </w:r>
      <w:r w:rsidR="00C9737B" w:rsidRPr="00F6193B">
        <w:rPr>
          <w:b/>
        </w:rPr>
        <w:t>)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I. Повторение сведений об имени прилагательном, полученных в 5 классе.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</w:t>
      </w:r>
      <w:r w:rsidR="000A3C91">
        <w:t xml:space="preserve"> </w:t>
      </w:r>
      <w:r w:rsidRPr="00C9737B">
        <w:t>имен прилагательных.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 xml:space="preserve">Не с именами прилагательными. Буквы о и е после шипящих и </w:t>
      </w:r>
      <w:proofErr w:type="spellStart"/>
      <w:r w:rsidRPr="00C9737B">
        <w:t>ц</w:t>
      </w:r>
      <w:proofErr w:type="spellEnd"/>
      <w:r w:rsidRPr="00C9737B">
        <w:t xml:space="preserve"> в суффиксах прилагательных; правописание гласных и согласных в суффиксах </w:t>
      </w:r>
      <w:proofErr w:type="gramStart"/>
      <w:r w:rsidRPr="00C9737B">
        <w:t>-а</w:t>
      </w:r>
      <w:proofErr w:type="gramEnd"/>
      <w:r w:rsidRPr="00C9737B">
        <w:t>н- (-</w:t>
      </w:r>
      <w:proofErr w:type="spellStart"/>
      <w:r w:rsidRPr="00C9737B">
        <w:t>ян</w:t>
      </w:r>
      <w:proofErr w:type="spellEnd"/>
      <w:r w:rsidRPr="00C9737B">
        <w:t>-), -ин-,</w:t>
      </w:r>
      <w:r w:rsidR="00A624D5">
        <w:t xml:space="preserve"> </w:t>
      </w:r>
      <w:r w:rsidRPr="00C9737B">
        <w:t>-</w:t>
      </w:r>
      <w:proofErr w:type="spellStart"/>
      <w:r w:rsidRPr="00C9737B">
        <w:t>онн</w:t>
      </w:r>
      <w:proofErr w:type="spellEnd"/>
      <w:r w:rsidRPr="00C9737B">
        <w:t>- (-</w:t>
      </w:r>
      <w:proofErr w:type="spellStart"/>
      <w:r w:rsidRPr="00C9737B">
        <w:t>енн</w:t>
      </w:r>
      <w:proofErr w:type="spellEnd"/>
      <w:r w:rsidRPr="00C9737B">
        <w:t>-) в именах прилагательных; различение на письме суффиксов -к- и -</w:t>
      </w:r>
      <w:proofErr w:type="spellStart"/>
      <w:r w:rsidRPr="00C9737B">
        <w:t>ск</w:t>
      </w:r>
      <w:proofErr w:type="spellEnd"/>
      <w:r w:rsidRPr="00C9737B">
        <w:t>-. Слитное и дефисное написание сложных прилагательных.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</w:t>
      </w:r>
      <w:r w:rsidR="00A624D5">
        <w:t xml:space="preserve"> </w:t>
      </w:r>
      <w:r w:rsidRPr="00C9737B">
        <w:t>значение суффиксов в именах прилагательных (уменьшительно-ласкательное и неполноты качества).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Умение употреблять в речи прилагательные в переносном значении.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III. Описание природы, структуры данного текста, его языковые особенности; описание предметов, находящихся вблизи и вдали. Выборочный пересказ</w:t>
      </w:r>
      <w:r w:rsidR="00A624D5">
        <w:t xml:space="preserve"> </w:t>
      </w:r>
      <w:r w:rsidRPr="00C9737B">
        <w:t>исходного текста с описанием природы. Описание пейзажа по картине.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Публичное выступление о произведении народного промысла.</w:t>
      </w:r>
    </w:p>
    <w:p w:rsidR="00C9737B" w:rsidRPr="00F6193B" w:rsidRDefault="00C9737B" w:rsidP="00C9737B">
      <w:pPr>
        <w:tabs>
          <w:tab w:val="left" w:pos="1335"/>
        </w:tabs>
        <w:spacing w:line="276" w:lineRule="auto"/>
        <w:rPr>
          <w:b/>
        </w:rPr>
      </w:pPr>
      <w:r w:rsidRPr="00F6193B">
        <w:rPr>
          <w:b/>
        </w:rPr>
        <w:t>Имя числительное (1</w:t>
      </w:r>
      <w:r w:rsidR="000A3C91">
        <w:rPr>
          <w:b/>
        </w:rPr>
        <w:t>4</w:t>
      </w:r>
      <w:r w:rsidRPr="00F6193B">
        <w:rPr>
          <w:b/>
        </w:rPr>
        <w:t xml:space="preserve"> ч)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I. Имя числительное как часть речи. Синтаксическая роль имен числительных в предложении. Числительные количественные и порядковые. Числительные</w:t>
      </w:r>
      <w:r w:rsidR="000A3C91">
        <w:t xml:space="preserve"> </w:t>
      </w:r>
      <w:r w:rsidRPr="00C9737B">
        <w:t xml:space="preserve">простые и составные. </w:t>
      </w:r>
      <w:proofErr w:type="spellStart"/>
      <w:r w:rsidRPr="00C9737B">
        <w:t>Текстообразующая</w:t>
      </w:r>
      <w:proofErr w:type="spellEnd"/>
      <w:r w:rsidRPr="00C9737B">
        <w:t xml:space="preserve"> роль числительных.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 xml:space="preserve">Склонение количественных числительных. Правописание гласных в падежных окончаниях; буква </w:t>
      </w:r>
      <w:proofErr w:type="spellStart"/>
      <w:r w:rsidRPr="00C9737B">
        <w:t>ь</w:t>
      </w:r>
      <w:proofErr w:type="spellEnd"/>
      <w:r w:rsidRPr="00C9737B">
        <w:t xml:space="preserve"> в середине и на конце числительных. Слитное и раздельное</w:t>
      </w:r>
      <w:r w:rsidR="000A3C91">
        <w:t xml:space="preserve"> </w:t>
      </w:r>
      <w:r w:rsidRPr="00C9737B">
        <w:t>написание числительных.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Склонение порядковых числительных. Правописание гласных в падежных окончаниях порядковых числительных.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II. Умение употреблять числительные для обозначения дат, правильно употреблять числительные двое, трое и др., числительные оба, обе в сочетании с</w:t>
      </w:r>
      <w:r w:rsidR="000A3C91">
        <w:t xml:space="preserve"> </w:t>
      </w:r>
      <w:r w:rsidRPr="00C9737B">
        <w:t>существительными.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</w:t>
      </w:r>
      <w:r w:rsidR="000A3C91">
        <w:t xml:space="preserve"> </w:t>
      </w:r>
      <w:r w:rsidRPr="00C9737B">
        <w:t>десять).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lastRenderedPageBreak/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C9737B" w:rsidRPr="00F6193B" w:rsidRDefault="000A3C91" w:rsidP="00C9737B">
      <w:pPr>
        <w:tabs>
          <w:tab w:val="left" w:pos="1335"/>
        </w:tabs>
        <w:spacing w:line="276" w:lineRule="auto"/>
        <w:rPr>
          <w:b/>
        </w:rPr>
      </w:pPr>
      <w:r>
        <w:rPr>
          <w:b/>
        </w:rPr>
        <w:t>Местоимение (19</w:t>
      </w:r>
      <w:r w:rsidR="00C9737B" w:rsidRPr="00F6193B">
        <w:rPr>
          <w:b/>
        </w:rPr>
        <w:t xml:space="preserve"> ч</w:t>
      </w:r>
      <w:r>
        <w:rPr>
          <w:b/>
        </w:rPr>
        <w:t xml:space="preserve"> + 3 ч</w:t>
      </w:r>
      <w:r w:rsidR="00C9737B" w:rsidRPr="00F6193B">
        <w:rPr>
          <w:b/>
        </w:rPr>
        <w:t>)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C9737B">
        <w:t>Текстообразующая</w:t>
      </w:r>
      <w:proofErr w:type="spellEnd"/>
      <w:r w:rsidRPr="00C9737B">
        <w:t xml:space="preserve"> роль</w:t>
      </w:r>
      <w:r w:rsidR="00A624D5">
        <w:t xml:space="preserve"> </w:t>
      </w:r>
      <w:r w:rsidRPr="00C9737B">
        <w:t>местоимений.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Раздельное написание предлогов с местоимениями. Буква и в личных местоимениях 3-го лица после предлогов. Образование неопределенных местоимений.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 xml:space="preserve">Дефис в неопределенных местоимениях перед суффиксами </w:t>
      </w:r>
      <w:proofErr w:type="gramStart"/>
      <w:r w:rsidRPr="00C9737B">
        <w:t>-т</w:t>
      </w:r>
      <w:proofErr w:type="gramEnd"/>
      <w:r w:rsidRPr="00C9737B">
        <w:t>о, -либо, -</w:t>
      </w:r>
      <w:proofErr w:type="spellStart"/>
      <w:r w:rsidRPr="00C9737B">
        <w:t>нибудь</w:t>
      </w:r>
      <w:proofErr w:type="spellEnd"/>
      <w:r w:rsidRPr="00C9737B">
        <w:t xml:space="preserve"> и после приставки кое-.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Не в неопределенных местоимениях. Слитное и раздельное написание не и ни в отрицательных местоимениях.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II. Умение употреблять личные местоимения 3-го лица в соответствии со смыслом предшествующего предложения. Умение правильно использовать</w:t>
      </w:r>
      <w:r w:rsidR="000A3C91">
        <w:t xml:space="preserve"> </w:t>
      </w:r>
      <w:r w:rsidRPr="00C9737B">
        <w:t>местоимения как средство связи предложений и частей текста.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III. Рассказ по воображению, по сюжетным рисункам; строение, языковые особенности данных текстов.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Рассуждение как тип текста, его строение (тезис, аргумент, вывод), языковые особенности.</w:t>
      </w:r>
    </w:p>
    <w:p w:rsidR="00C9737B" w:rsidRPr="00F6193B" w:rsidRDefault="000A3C91" w:rsidP="00C9737B">
      <w:pPr>
        <w:tabs>
          <w:tab w:val="left" w:pos="1335"/>
        </w:tabs>
        <w:spacing w:line="276" w:lineRule="auto"/>
        <w:rPr>
          <w:b/>
        </w:rPr>
      </w:pPr>
      <w:r>
        <w:rPr>
          <w:b/>
        </w:rPr>
        <w:t>Глагол (17</w:t>
      </w:r>
      <w:r w:rsidR="00C9737B" w:rsidRPr="00F6193B">
        <w:rPr>
          <w:b/>
        </w:rPr>
        <w:t xml:space="preserve"> ч</w:t>
      </w:r>
      <w:r>
        <w:rPr>
          <w:b/>
        </w:rPr>
        <w:t xml:space="preserve"> + 3 ч</w:t>
      </w:r>
      <w:r w:rsidR="00C9737B" w:rsidRPr="00F6193B">
        <w:rPr>
          <w:b/>
        </w:rPr>
        <w:t>)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I. Повторение сведений о глаголе, полученных в 5 классе.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</w:t>
      </w:r>
      <w:proofErr w:type="gramStart"/>
      <w:r w:rsidRPr="00C9737B">
        <w:t>условном</w:t>
      </w:r>
      <w:proofErr w:type="gramEnd"/>
    </w:p>
    <w:p w:rsidR="00C9737B" w:rsidRPr="00C9737B" w:rsidRDefault="00C9737B" w:rsidP="00C9737B">
      <w:pPr>
        <w:tabs>
          <w:tab w:val="left" w:pos="1335"/>
        </w:tabs>
        <w:spacing w:line="276" w:lineRule="auto"/>
      </w:pPr>
      <w:proofErr w:type="gramStart"/>
      <w:r w:rsidRPr="00C9737B">
        <w:t>наклонении</w:t>
      </w:r>
      <w:proofErr w:type="gramEnd"/>
      <w:r w:rsidRPr="00C9737B">
        <w:t xml:space="preserve">. Буквы </w:t>
      </w:r>
      <w:proofErr w:type="spellStart"/>
      <w:r w:rsidRPr="00C9737B">
        <w:t>ь</w:t>
      </w:r>
      <w:proofErr w:type="spellEnd"/>
      <w:r w:rsidRPr="00C9737B">
        <w:t xml:space="preserve"> и </w:t>
      </w:r>
      <w:proofErr w:type="spellStart"/>
      <w:proofErr w:type="gramStart"/>
      <w:r w:rsidRPr="00C9737B">
        <w:t>и</w:t>
      </w:r>
      <w:proofErr w:type="spellEnd"/>
      <w:proofErr w:type="gramEnd"/>
      <w:r w:rsidRPr="00C9737B">
        <w:t xml:space="preserve"> в глаголах в повелительном наклонении. Разноспрягаемые глаголы. Безличные глаголы. </w:t>
      </w:r>
      <w:proofErr w:type="spellStart"/>
      <w:r w:rsidRPr="00C9737B">
        <w:t>Текстообразующая</w:t>
      </w:r>
      <w:proofErr w:type="spellEnd"/>
      <w:r w:rsidRPr="00C9737B">
        <w:t xml:space="preserve"> роль глаголов. Словообразование</w:t>
      </w:r>
      <w:r w:rsidR="00A624D5">
        <w:t xml:space="preserve"> </w:t>
      </w:r>
      <w:r w:rsidRPr="00C9737B">
        <w:t>глаголов.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 xml:space="preserve">Правописание гласных в суффиксах </w:t>
      </w:r>
      <w:proofErr w:type="gramStart"/>
      <w:r w:rsidRPr="00C9737B">
        <w:t>-</w:t>
      </w:r>
      <w:proofErr w:type="spellStart"/>
      <w:r w:rsidRPr="00C9737B">
        <w:t>о</w:t>
      </w:r>
      <w:proofErr w:type="gramEnd"/>
      <w:r w:rsidRPr="00C9737B">
        <w:t>ва</w:t>
      </w:r>
      <w:proofErr w:type="spellEnd"/>
      <w:r w:rsidRPr="00C9737B">
        <w:t>(</w:t>
      </w:r>
      <w:proofErr w:type="spellStart"/>
      <w:r w:rsidRPr="00C9737B">
        <w:t>ть</w:t>
      </w:r>
      <w:proofErr w:type="spellEnd"/>
      <w:r w:rsidRPr="00C9737B">
        <w:t>), -</w:t>
      </w:r>
      <w:proofErr w:type="spellStart"/>
      <w:r w:rsidRPr="00C9737B">
        <w:t>ева</w:t>
      </w:r>
      <w:proofErr w:type="spellEnd"/>
      <w:r w:rsidRPr="00C9737B">
        <w:t>(</w:t>
      </w:r>
      <w:proofErr w:type="spellStart"/>
      <w:r w:rsidRPr="00C9737B">
        <w:t>ть</w:t>
      </w:r>
      <w:proofErr w:type="spellEnd"/>
      <w:r w:rsidRPr="00C9737B">
        <w:t>) и -</w:t>
      </w:r>
      <w:proofErr w:type="spellStart"/>
      <w:r w:rsidRPr="00C9737B">
        <w:t>ыва</w:t>
      </w:r>
      <w:proofErr w:type="spellEnd"/>
      <w:r w:rsidRPr="00C9737B">
        <w:t>(</w:t>
      </w:r>
      <w:proofErr w:type="spellStart"/>
      <w:r w:rsidRPr="00C9737B">
        <w:t>ть</w:t>
      </w:r>
      <w:proofErr w:type="spellEnd"/>
      <w:r w:rsidRPr="00C9737B">
        <w:t>), -ива(</w:t>
      </w:r>
      <w:proofErr w:type="spellStart"/>
      <w:r w:rsidRPr="00C9737B">
        <w:t>ть</w:t>
      </w:r>
      <w:proofErr w:type="spellEnd"/>
      <w:r w:rsidRPr="00C9737B">
        <w:t>).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C9737B" w:rsidRPr="00C9737B" w:rsidRDefault="00C9737B" w:rsidP="00C9737B">
      <w:pPr>
        <w:tabs>
          <w:tab w:val="left" w:pos="1335"/>
        </w:tabs>
        <w:spacing w:line="276" w:lineRule="auto"/>
      </w:pPr>
      <w:r w:rsidRPr="00C9737B"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</w:t>
      </w:r>
      <w:r w:rsidR="000A3C91">
        <w:t xml:space="preserve"> </w:t>
      </w:r>
      <w:r w:rsidRPr="00C9737B">
        <w:t>картинкам с включением части готового текста.</w:t>
      </w:r>
    </w:p>
    <w:p w:rsidR="00DF48F8" w:rsidRPr="000A3C91" w:rsidRDefault="00C9737B" w:rsidP="00C9737B">
      <w:pPr>
        <w:tabs>
          <w:tab w:val="left" w:pos="1335"/>
        </w:tabs>
        <w:spacing w:line="276" w:lineRule="auto"/>
        <w:rPr>
          <w:b/>
        </w:rPr>
      </w:pPr>
      <w:r w:rsidRPr="00F6193B">
        <w:rPr>
          <w:b/>
        </w:rPr>
        <w:t>Повторение и системат</w:t>
      </w:r>
      <w:r w:rsidR="00091D1D">
        <w:rPr>
          <w:b/>
        </w:rPr>
        <w:t xml:space="preserve">изация </w:t>
      </w:r>
      <w:proofErr w:type="gramStart"/>
      <w:r w:rsidR="00091D1D">
        <w:rPr>
          <w:b/>
        </w:rPr>
        <w:t>пройденного</w:t>
      </w:r>
      <w:proofErr w:type="gramEnd"/>
      <w:r w:rsidR="00091D1D">
        <w:rPr>
          <w:b/>
        </w:rPr>
        <w:t xml:space="preserve"> в 6 классе (</w:t>
      </w:r>
      <w:r w:rsidR="000A3C91">
        <w:rPr>
          <w:b/>
          <w:lang w:val="tt-RU"/>
        </w:rPr>
        <w:t>12</w:t>
      </w:r>
      <w:r w:rsidRPr="00F6193B">
        <w:rPr>
          <w:b/>
        </w:rPr>
        <w:t xml:space="preserve"> ч)</w:t>
      </w:r>
    </w:p>
    <w:p w:rsidR="00DF48F8" w:rsidRPr="000A3C91" w:rsidRDefault="00DF48F8" w:rsidP="00C9737B">
      <w:pPr>
        <w:tabs>
          <w:tab w:val="left" w:pos="1335"/>
        </w:tabs>
        <w:spacing w:line="276" w:lineRule="auto"/>
        <w:rPr>
          <w:b/>
        </w:rPr>
      </w:pPr>
    </w:p>
    <w:p w:rsidR="00DF48F8" w:rsidRPr="000A3C91" w:rsidRDefault="00DF48F8" w:rsidP="00C9737B">
      <w:pPr>
        <w:tabs>
          <w:tab w:val="left" w:pos="1335"/>
        </w:tabs>
        <w:spacing w:line="276" w:lineRule="auto"/>
        <w:rPr>
          <w:b/>
        </w:rPr>
      </w:pPr>
    </w:p>
    <w:p w:rsidR="00DF48F8" w:rsidRPr="000A3C91" w:rsidRDefault="00DF48F8" w:rsidP="00C9737B">
      <w:pPr>
        <w:tabs>
          <w:tab w:val="left" w:pos="1335"/>
        </w:tabs>
        <w:spacing w:line="276" w:lineRule="auto"/>
        <w:rPr>
          <w:b/>
        </w:rPr>
      </w:pPr>
    </w:p>
    <w:p w:rsidR="00DF48F8" w:rsidRPr="000A3C91" w:rsidRDefault="00DF48F8" w:rsidP="00C9737B">
      <w:pPr>
        <w:tabs>
          <w:tab w:val="left" w:pos="1335"/>
        </w:tabs>
        <w:spacing w:line="276" w:lineRule="auto"/>
        <w:rPr>
          <w:b/>
        </w:rPr>
      </w:pPr>
    </w:p>
    <w:p w:rsidR="00DF48F8" w:rsidRPr="000A3C91" w:rsidRDefault="00DF48F8" w:rsidP="00C9737B">
      <w:pPr>
        <w:tabs>
          <w:tab w:val="left" w:pos="1335"/>
        </w:tabs>
        <w:spacing w:line="276" w:lineRule="auto"/>
        <w:rPr>
          <w:b/>
        </w:rPr>
      </w:pPr>
    </w:p>
    <w:p w:rsidR="00DF48F8" w:rsidRPr="000A3C91" w:rsidRDefault="00DF48F8" w:rsidP="00C9737B">
      <w:pPr>
        <w:tabs>
          <w:tab w:val="left" w:pos="1335"/>
        </w:tabs>
        <w:spacing w:line="276" w:lineRule="auto"/>
        <w:rPr>
          <w:b/>
        </w:rPr>
      </w:pPr>
    </w:p>
    <w:p w:rsidR="00DF48F8" w:rsidRPr="000A3C91" w:rsidRDefault="00DF48F8" w:rsidP="00C9737B">
      <w:pPr>
        <w:tabs>
          <w:tab w:val="left" w:pos="1335"/>
        </w:tabs>
        <w:spacing w:line="276" w:lineRule="auto"/>
        <w:rPr>
          <w:b/>
        </w:rPr>
      </w:pPr>
    </w:p>
    <w:p w:rsidR="00DF48F8" w:rsidRPr="000A3C91" w:rsidRDefault="00DF48F8" w:rsidP="00C9737B">
      <w:pPr>
        <w:tabs>
          <w:tab w:val="left" w:pos="1335"/>
        </w:tabs>
        <w:spacing w:line="276" w:lineRule="auto"/>
        <w:rPr>
          <w:b/>
        </w:rPr>
      </w:pPr>
    </w:p>
    <w:p w:rsidR="00DF48F8" w:rsidRPr="000A3C91" w:rsidRDefault="00DF48F8" w:rsidP="00C9737B">
      <w:pPr>
        <w:tabs>
          <w:tab w:val="left" w:pos="1335"/>
        </w:tabs>
        <w:spacing w:line="276" w:lineRule="auto"/>
        <w:rPr>
          <w:b/>
        </w:rPr>
      </w:pPr>
    </w:p>
    <w:p w:rsidR="00DF48F8" w:rsidRPr="000A3C91" w:rsidRDefault="00DF48F8" w:rsidP="00C9737B">
      <w:pPr>
        <w:tabs>
          <w:tab w:val="left" w:pos="1335"/>
        </w:tabs>
        <w:spacing w:line="276" w:lineRule="auto"/>
        <w:rPr>
          <w:b/>
        </w:rPr>
      </w:pPr>
    </w:p>
    <w:p w:rsidR="00DF48F8" w:rsidRPr="000A3C91" w:rsidRDefault="00DF48F8" w:rsidP="00C9737B">
      <w:pPr>
        <w:tabs>
          <w:tab w:val="left" w:pos="1335"/>
        </w:tabs>
        <w:spacing w:line="276" w:lineRule="auto"/>
        <w:rPr>
          <w:b/>
        </w:rPr>
      </w:pPr>
    </w:p>
    <w:p w:rsidR="00DF48F8" w:rsidRPr="000A3C91" w:rsidRDefault="00DF48F8" w:rsidP="00C9737B">
      <w:pPr>
        <w:tabs>
          <w:tab w:val="left" w:pos="1335"/>
        </w:tabs>
        <w:spacing w:line="276" w:lineRule="auto"/>
        <w:rPr>
          <w:b/>
        </w:rPr>
      </w:pPr>
    </w:p>
    <w:p w:rsidR="00DF48F8" w:rsidRPr="000A3C91" w:rsidRDefault="00DF48F8" w:rsidP="00C9737B">
      <w:pPr>
        <w:tabs>
          <w:tab w:val="left" w:pos="1335"/>
        </w:tabs>
        <w:spacing w:line="276" w:lineRule="auto"/>
        <w:rPr>
          <w:b/>
        </w:rPr>
      </w:pPr>
    </w:p>
    <w:p w:rsidR="00DF48F8" w:rsidRPr="000A3C91" w:rsidRDefault="00DF48F8" w:rsidP="00C9737B">
      <w:pPr>
        <w:tabs>
          <w:tab w:val="left" w:pos="1335"/>
        </w:tabs>
        <w:spacing w:line="276" w:lineRule="auto"/>
        <w:rPr>
          <w:b/>
        </w:rPr>
      </w:pPr>
    </w:p>
    <w:p w:rsidR="00DF48F8" w:rsidRPr="000A3C91" w:rsidRDefault="00DF48F8" w:rsidP="00C9737B">
      <w:pPr>
        <w:tabs>
          <w:tab w:val="left" w:pos="1335"/>
        </w:tabs>
        <w:spacing w:line="276" w:lineRule="auto"/>
        <w:rPr>
          <w:b/>
        </w:rPr>
      </w:pPr>
    </w:p>
    <w:p w:rsidR="00DF48F8" w:rsidRPr="000A3C91" w:rsidRDefault="00DF48F8" w:rsidP="00C9737B">
      <w:pPr>
        <w:tabs>
          <w:tab w:val="left" w:pos="1335"/>
        </w:tabs>
        <w:spacing w:line="276" w:lineRule="auto"/>
        <w:rPr>
          <w:b/>
        </w:rPr>
      </w:pPr>
    </w:p>
    <w:p w:rsidR="00DF48F8" w:rsidRPr="000A3C91" w:rsidRDefault="00DF48F8" w:rsidP="00C9737B">
      <w:pPr>
        <w:tabs>
          <w:tab w:val="left" w:pos="1335"/>
        </w:tabs>
        <w:spacing w:line="276" w:lineRule="auto"/>
        <w:rPr>
          <w:b/>
        </w:rPr>
      </w:pPr>
    </w:p>
    <w:p w:rsidR="00DF48F8" w:rsidRDefault="00DF48F8" w:rsidP="00C9737B">
      <w:pPr>
        <w:tabs>
          <w:tab w:val="left" w:pos="1335"/>
        </w:tabs>
        <w:spacing w:line="276" w:lineRule="auto"/>
      </w:pPr>
    </w:p>
    <w:p w:rsidR="000A3C91" w:rsidRDefault="000A3C91" w:rsidP="00C9737B">
      <w:pPr>
        <w:tabs>
          <w:tab w:val="left" w:pos="1335"/>
        </w:tabs>
        <w:spacing w:line="276" w:lineRule="auto"/>
      </w:pPr>
    </w:p>
    <w:p w:rsidR="000A3C91" w:rsidRDefault="000A3C91" w:rsidP="00C9737B">
      <w:pPr>
        <w:tabs>
          <w:tab w:val="left" w:pos="1335"/>
        </w:tabs>
        <w:spacing w:line="276" w:lineRule="auto"/>
      </w:pPr>
    </w:p>
    <w:p w:rsidR="000A3C91" w:rsidRDefault="000A3C91" w:rsidP="00C9737B">
      <w:pPr>
        <w:tabs>
          <w:tab w:val="left" w:pos="1335"/>
        </w:tabs>
        <w:spacing w:line="276" w:lineRule="auto"/>
      </w:pPr>
    </w:p>
    <w:p w:rsidR="000A3C91" w:rsidRDefault="000A3C91" w:rsidP="00C9737B">
      <w:pPr>
        <w:tabs>
          <w:tab w:val="left" w:pos="1335"/>
        </w:tabs>
        <w:spacing w:line="276" w:lineRule="auto"/>
      </w:pPr>
    </w:p>
    <w:p w:rsidR="000A3C91" w:rsidRDefault="000A3C91" w:rsidP="00C9737B">
      <w:pPr>
        <w:tabs>
          <w:tab w:val="left" w:pos="1335"/>
        </w:tabs>
        <w:spacing w:line="276" w:lineRule="auto"/>
      </w:pPr>
    </w:p>
    <w:p w:rsidR="000A3C91" w:rsidRPr="00DF48F8" w:rsidRDefault="000A3C91" w:rsidP="00C9737B">
      <w:pPr>
        <w:tabs>
          <w:tab w:val="left" w:pos="1335"/>
        </w:tabs>
        <w:spacing w:line="276" w:lineRule="auto"/>
      </w:pPr>
    </w:p>
    <w:p w:rsidR="00C9737B" w:rsidRDefault="00C9737B" w:rsidP="00CE10DA">
      <w:pPr>
        <w:tabs>
          <w:tab w:val="left" w:pos="1335"/>
        </w:tabs>
        <w:spacing w:line="276" w:lineRule="auto"/>
      </w:pPr>
    </w:p>
    <w:p w:rsidR="00A624D5" w:rsidRDefault="00A624D5" w:rsidP="00CE10DA">
      <w:pPr>
        <w:tabs>
          <w:tab w:val="left" w:pos="1335"/>
        </w:tabs>
        <w:spacing w:line="276" w:lineRule="auto"/>
      </w:pPr>
    </w:p>
    <w:p w:rsidR="00A624D5" w:rsidRDefault="00A624D5" w:rsidP="00CE10DA">
      <w:pPr>
        <w:tabs>
          <w:tab w:val="left" w:pos="1335"/>
        </w:tabs>
        <w:spacing w:line="276" w:lineRule="auto"/>
      </w:pPr>
    </w:p>
    <w:p w:rsidR="00A624D5" w:rsidRDefault="00A624D5" w:rsidP="00CE10DA">
      <w:pPr>
        <w:tabs>
          <w:tab w:val="left" w:pos="1335"/>
        </w:tabs>
        <w:spacing w:line="276" w:lineRule="auto"/>
      </w:pPr>
    </w:p>
    <w:p w:rsidR="00A624D5" w:rsidRDefault="00A624D5" w:rsidP="00CE10DA">
      <w:pPr>
        <w:tabs>
          <w:tab w:val="left" w:pos="1335"/>
        </w:tabs>
        <w:spacing w:line="276" w:lineRule="auto"/>
      </w:pPr>
    </w:p>
    <w:p w:rsidR="00A624D5" w:rsidRDefault="00A624D5" w:rsidP="00CE10DA">
      <w:pPr>
        <w:tabs>
          <w:tab w:val="left" w:pos="1335"/>
        </w:tabs>
        <w:spacing w:line="276" w:lineRule="auto"/>
      </w:pPr>
    </w:p>
    <w:p w:rsidR="00A624D5" w:rsidRDefault="00A624D5" w:rsidP="00CE10DA">
      <w:pPr>
        <w:tabs>
          <w:tab w:val="left" w:pos="1335"/>
        </w:tabs>
        <w:spacing w:line="276" w:lineRule="auto"/>
      </w:pPr>
    </w:p>
    <w:p w:rsidR="00A624D5" w:rsidRDefault="00A624D5" w:rsidP="00CE10DA">
      <w:pPr>
        <w:tabs>
          <w:tab w:val="left" w:pos="1335"/>
        </w:tabs>
        <w:spacing w:line="276" w:lineRule="auto"/>
      </w:pPr>
    </w:p>
    <w:p w:rsidR="00A624D5" w:rsidRDefault="00A624D5" w:rsidP="00CE10DA">
      <w:pPr>
        <w:tabs>
          <w:tab w:val="left" w:pos="1335"/>
        </w:tabs>
        <w:spacing w:line="276" w:lineRule="auto"/>
      </w:pPr>
    </w:p>
    <w:p w:rsidR="00A624D5" w:rsidRDefault="00A624D5" w:rsidP="00CE10DA">
      <w:pPr>
        <w:tabs>
          <w:tab w:val="left" w:pos="1335"/>
        </w:tabs>
        <w:spacing w:line="276" w:lineRule="auto"/>
      </w:pPr>
    </w:p>
    <w:p w:rsidR="00A624D5" w:rsidRDefault="00A624D5" w:rsidP="00CE10DA">
      <w:pPr>
        <w:tabs>
          <w:tab w:val="left" w:pos="1335"/>
        </w:tabs>
        <w:spacing w:line="276" w:lineRule="auto"/>
      </w:pPr>
    </w:p>
    <w:p w:rsidR="00A624D5" w:rsidRDefault="00A624D5" w:rsidP="00CE10DA">
      <w:pPr>
        <w:tabs>
          <w:tab w:val="left" w:pos="1335"/>
        </w:tabs>
        <w:spacing w:line="276" w:lineRule="auto"/>
      </w:pPr>
    </w:p>
    <w:p w:rsidR="00A624D5" w:rsidRDefault="00A624D5" w:rsidP="00CE10DA">
      <w:pPr>
        <w:tabs>
          <w:tab w:val="left" w:pos="1335"/>
        </w:tabs>
        <w:spacing w:line="276" w:lineRule="auto"/>
      </w:pPr>
    </w:p>
    <w:p w:rsidR="00A624D5" w:rsidRDefault="00A624D5" w:rsidP="00CE10DA">
      <w:pPr>
        <w:tabs>
          <w:tab w:val="left" w:pos="1335"/>
        </w:tabs>
        <w:spacing w:line="276" w:lineRule="auto"/>
      </w:pPr>
    </w:p>
    <w:p w:rsidR="00A624D5" w:rsidRDefault="00A624D5" w:rsidP="00CE10DA">
      <w:pPr>
        <w:tabs>
          <w:tab w:val="left" w:pos="1335"/>
        </w:tabs>
        <w:spacing w:line="276" w:lineRule="auto"/>
      </w:pPr>
    </w:p>
    <w:p w:rsidR="00A624D5" w:rsidRDefault="00A624D5" w:rsidP="00CE10DA">
      <w:pPr>
        <w:tabs>
          <w:tab w:val="left" w:pos="1335"/>
        </w:tabs>
        <w:spacing w:line="276" w:lineRule="auto"/>
      </w:pPr>
    </w:p>
    <w:p w:rsidR="00A624D5" w:rsidRPr="00C9737B" w:rsidRDefault="00A624D5" w:rsidP="00CE10DA">
      <w:pPr>
        <w:tabs>
          <w:tab w:val="left" w:pos="1335"/>
        </w:tabs>
        <w:spacing w:line="276" w:lineRule="auto"/>
      </w:pPr>
    </w:p>
    <w:sectPr w:rsidR="00A624D5" w:rsidRPr="00C9737B" w:rsidSect="000C4091">
      <w:footerReference w:type="even" r:id="rId8"/>
      <w:footerReference w:type="default" r:id="rId9"/>
      <w:pgSz w:w="16838" w:h="11906" w:orient="landscape"/>
      <w:pgMar w:top="567" w:right="1134" w:bottom="74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39" w:rsidRDefault="00C50B39">
      <w:r>
        <w:separator/>
      </w:r>
    </w:p>
  </w:endnote>
  <w:endnote w:type="continuationSeparator" w:id="0">
    <w:p w:rsidR="00C50B39" w:rsidRDefault="00C50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213" w:rsidRDefault="00AC7772" w:rsidP="009D071D">
    <w:pPr>
      <w:pStyle w:val="af4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B4213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B4213" w:rsidRDefault="006B4213" w:rsidP="009D071D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213" w:rsidRPr="00C47DC3" w:rsidRDefault="006B4213" w:rsidP="009D071D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39" w:rsidRDefault="00C50B39">
      <w:r>
        <w:separator/>
      </w:r>
    </w:p>
  </w:footnote>
  <w:footnote w:type="continuationSeparator" w:id="0">
    <w:p w:rsidR="00C50B39" w:rsidRDefault="00C50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2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98334A"/>
    <w:multiLevelType w:val="hybridMultilevel"/>
    <w:tmpl w:val="B71898B0"/>
    <w:lvl w:ilvl="0" w:tplc="D182FA94">
      <w:start w:val="1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4">
    <w:nsid w:val="0D5F30AF"/>
    <w:multiLevelType w:val="hybridMultilevel"/>
    <w:tmpl w:val="DA54890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63C40"/>
    <w:multiLevelType w:val="hybridMultilevel"/>
    <w:tmpl w:val="4B0C5E28"/>
    <w:lvl w:ilvl="0" w:tplc="A1C6CE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967B93"/>
    <w:multiLevelType w:val="hybridMultilevel"/>
    <w:tmpl w:val="47724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C52B75"/>
    <w:multiLevelType w:val="hybridMultilevel"/>
    <w:tmpl w:val="AC7457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  <w:num w:numId="21">
    <w:abstractNumId w:val="11"/>
  </w:num>
  <w:num w:numId="22">
    <w:abstractNumId w:val="20"/>
  </w:num>
  <w:num w:numId="23">
    <w:abstractNumId w:val="20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4"/>
  </w:num>
  <w:num w:numId="27">
    <w:abstractNumId w:val="20"/>
  </w:num>
  <w:num w:numId="28">
    <w:abstractNumId w:val="3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1">
    <w:abstractNumId w:val="12"/>
  </w:num>
  <w:num w:numId="32">
    <w:abstractNumId w:val="9"/>
  </w:num>
  <w:num w:numId="33">
    <w:abstractNumId w:val="19"/>
  </w:num>
  <w:num w:numId="34">
    <w:abstractNumId w:val="23"/>
  </w:num>
  <w:num w:numId="35">
    <w:abstractNumId w:val="1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F6F"/>
    <w:rsid w:val="00010BFB"/>
    <w:rsid w:val="000140C2"/>
    <w:rsid w:val="0001457F"/>
    <w:rsid w:val="000172C2"/>
    <w:rsid w:val="000176C2"/>
    <w:rsid w:val="000220E2"/>
    <w:rsid w:val="00022737"/>
    <w:rsid w:val="000227D3"/>
    <w:rsid w:val="0003206B"/>
    <w:rsid w:val="0003433D"/>
    <w:rsid w:val="00036461"/>
    <w:rsid w:val="00046595"/>
    <w:rsid w:val="0005175E"/>
    <w:rsid w:val="00052562"/>
    <w:rsid w:val="00053844"/>
    <w:rsid w:val="00061212"/>
    <w:rsid w:val="000645FF"/>
    <w:rsid w:val="00065959"/>
    <w:rsid w:val="00066BA4"/>
    <w:rsid w:val="00067477"/>
    <w:rsid w:val="00071392"/>
    <w:rsid w:val="00071727"/>
    <w:rsid w:val="000719C3"/>
    <w:rsid w:val="00087618"/>
    <w:rsid w:val="00091D1D"/>
    <w:rsid w:val="0009753E"/>
    <w:rsid w:val="00097D73"/>
    <w:rsid w:val="000A3C91"/>
    <w:rsid w:val="000A50DB"/>
    <w:rsid w:val="000B0B36"/>
    <w:rsid w:val="000B3AF7"/>
    <w:rsid w:val="000B49E8"/>
    <w:rsid w:val="000B5849"/>
    <w:rsid w:val="000C2984"/>
    <w:rsid w:val="000C4091"/>
    <w:rsid w:val="000D11BB"/>
    <w:rsid w:val="000D4656"/>
    <w:rsid w:val="000F13F5"/>
    <w:rsid w:val="000F2B4B"/>
    <w:rsid w:val="001021AE"/>
    <w:rsid w:val="00113A4C"/>
    <w:rsid w:val="00124338"/>
    <w:rsid w:val="00143BD3"/>
    <w:rsid w:val="00154997"/>
    <w:rsid w:val="001563E8"/>
    <w:rsid w:val="001701B0"/>
    <w:rsid w:val="00173F4F"/>
    <w:rsid w:val="00175DA4"/>
    <w:rsid w:val="00190676"/>
    <w:rsid w:val="0019113D"/>
    <w:rsid w:val="0019157D"/>
    <w:rsid w:val="001933AD"/>
    <w:rsid w:val="001B2948"/>
    <w:rsid w:val="001B7503"/>
    <w:rsid w:val="001C102F"/>
    <w:rsid w:val="001C1546"/>
    <w:rsid w:val="001C7EC3"/>
    <w:rsid w:val="001D3541"/>
    <w:rsid w:val="001D6CCA"/>
    <w:rsid w:val="001E346D"/>
    <w:rsid w:val="001E5B78"/>
    <w:rsid w:val="001F0860"/>
    <w:rsid w:val="001F0990"/>
    <w:rsid w:val="001F75B4"/>
    <w:rsid w:val="00205D8C"/>
    <w:rsid w:val="00206B11"/>
    <w:rsid w:val="002146F0"/>
    <w:rsid w:val="0023509E"/>
    <w:rsid w:val="002351D5"/>
    <w:rsid w:val="002376B3"/>
    <w:rsid w:val="00242CC8"/>
    <w:rsid w:val="0024599A"/>
    <w:rsid w:val="002478AA"/>
    <w:rsid w:val="00251B9A"/>
    <w:rsid w:val="0025446D"/>
    <w:rsid w:val="00262ADB"/>
    <w:rsid w:val="002634AD"/>
    <w:rsid w:val="002660C0"/>
    <w:rsid w:val="0027680A"/>
    <w:rsid w:val="002924FE"/>
    <w:rsid w:val="002929EA"/>
    <w:rsid w:val="002B0ADE"/>
    <w:rsid w:val="002B271B"/>
    <w:rsid w:val="002C353A"/>
    <w:rsid w:val="002C421A"/>
    <w:rsid w:val="002C4BFA"/>
    <w:rsid w:val="002D30C1"/>
    <w:rsid w:val="002D62B5"/>
    <w:rsid w:val="002D770E"/>
    <w:rsid w:val="002E2018"/>
    <w:rsid w:val="002E20F2"/>
    <w:rsid w:val="002E5B66"/>
    <w:rsid w:val="002F0E33"/>
    <w:rsid w:val="002F16C7"/>
    <w:rsid w:val="002F1884"/>
    <w:rsid w:val="002F2ED5"/>
    <w:rsid w:val="002F751A"/>
    <w:rsid w:val="003003E9"/>
    <w:rsid w:val="00301DB2"/>
    <w:rsid w:val="00304E9E"/>
    <w:rsid w:val="00315075"/>
    <w:rsid w:val="003245A2"/>
    <w:rsid w:val="0033565F"/>
    <w:rsid w:val="00336E90"/>
    <w:rsid w:val="00344212"/>
    <w:rsid w:val="003448F8"/>
    <w:rsid w:val="00350BC9"/>
    <w:rsid w:val="00354C9F"/>
    <w:rsid w:val="00360906"/>
    <w:rsid w:val="00362735"/>
    <w:rsid w:val="00390959"/>
    <w:rsid w:val="00397AD4"/>
    <w:rsid w:val="003A1F6F"/>
    <w:rsid w:val="003B31BF"/>
    <w:rsid w:val="003B575C"/>
    <w:rsid w:val="003D3E15"/>
    <w:rsid w:val="003E485D"/>
    <w:rsid w:val="003E52F6"/>
    <w:rsid w:val="003E60F9"/>
    <w:rsid w:val="003F1E81"/>
    <w:rsid w:val="003F26C7"/>
    <w:rsid w:val="003F4BE5"/>
    <w:rsid w:val="0041329A"/>
    <w:rsid w:val="00415EBE"/>
    <w:rsid w:val="004314CE"/>
    <w:rsid w:val="00431887"/>
    <w:rsid w:val="004418A2"/>
    <w:rsid w:val="004426BE"/>
    <w:rsid w:val="00446FF2"/>
    <w:rsid w:val="0044708F"/>
    <w:rsid w:val="004623E5"/>
    <w:rsid w:val="00464676"/>
    <w:rsid w:val="004648E2"/>
    <w:rsid w:val="00466765"/>
    <w:rsid w:val="00482E54"/>
    <w:rsid w:val="00484785"/>
    <w:rsid w:val="0048490E"/>
    <w:rsid w:val="00484AEC"/>
    <w:rsid w:val="004851B0"/>
    <w:rsid w:val="00486115"/>
    <w:rsid w:val="0049517E"/>
    <w:rsid w:val="00497AE1"/>
    <w:rsid w:val="004C0A51"/>
    <w:rsid w:val="004D05B9"/>
    <w:rsid w:val="004D1A64"/>
    <w:rsid w:val="004D34F0"/>
    <w:rsid w:val="004D42AD"/>
    <w:rsid w:val="004E1DF9"/>
    <w:rsid w:val="004E1E75"/>
    <w:rsid w:val="004F3523"/>
    <w:rsid w:val="004F70DA"/>
    <w:rsid w:val="00502BA7"/>
    <w:rsid w:val="00507422"/>
    <w:rsid w:val="00512D08"/>
    <w:rsid w:val="0051306B"/>
    <w:rsid w:val="00524E7B"/>
    <w:rsid w:val="005418C3"/>
    <w:rsid w:val="005422C3"/>
    <w:rsid w:val="00550A27"/>
    <w:rsid w:val="0055182E"/>
    <w:rsid w:val="0056184C"/>
    <w:rsid w:val="00561F44"/>
    <w:rsid w:val="005723CA"/>
    <w:rsid w:val="0057281C"/>
    <w:rsid w:val="005738C3"/>
    <w:rsid w:val="00581666"/>
    <w:rsid w:val="00596628"/>
    <w:rsid w:val="00596A0A"/>
    <w:rsid w:val="005A2844"/>
    <w:rsid w:val="005A5B99"/>
    <w:rsid w:val="005A664E"/>
    <w:rsid w:val="005B0CA5"/>
    <w:rsid w:val="005B5E9A"/>
    <w:rsid w:val="005C1493"/>
    <w:rsid w:val="005D07B5"/>
    <w:rsid w:val="005D0C05"/>
    <w:rsid w:val="005D6988"/>
    <w:rsid w:val="005E049F"/>
    <w:rsid w:val="005E757B"/>
    <w:rsid w:val="00603ACB"/>
    <w:rsid w:val="00604AC4"/>
    <w:rsid w:val="00624A79"/>
    <w:rsid w:val="00631CF5"/>
    <w:rsid w:val="00632311"/>
    <w:rsid w:val="006613B3"/>
    <w:rsid w:val="00663F06"/>
    <w:rsid w:val="00670AD9"/>
    <w:rsid w:val="00673CD3"/>
    <w:rsid w:val="00691568"/>
    <w:rsid w:val="00693839"/>
    <w:rsid w:val="006A267C"/>
    <w:rsid w:val="006A61B8"/>
    <w:rsid w:val="006A7B7A"/>
    <w:rsid w:val="006A7BDD"/>
    <w:rsid w:val="006B138D"/>
    <w:rsid w:val="006B4213"/>
    <w:rsid w:val="006B7CDA"/>
    <w:rsid w:val="006C409A"/>
    <w:rsid w:val="006C5D60"/>
    <w:rsid w:val="006D20B1"/>
    <w:rsid w:val="006E13AE"/>
    <w:rsid w:val="006F06A5"/>
    <w:rsid w:val="006F1918"/>
    <w:rsid w:val="006F28EA"/>
    <w:rsid w:val="006F41A5"/>
    <w:rsid w:val="006F57F2"/>
    <w:rsid w:val="006F5F5D"/>
    <w:rsid w:val="00712963"/>
    <w:rsid w:val="00715B36"/>
    <w:rsid w:val="00726C01"/>
    <w:rsid w:val="007511F1"/>
    <w:rsid w:val="00752421"/>
    <w:rsid w:val="00757095"/>
    <w:rsid w:val="00761286"/>
    <w:rsid w:val="00762AB4"/>
    <w:rsid w:val="0076361A"/>
    <w:rsid w:val="00771CB2"/>
    <w:rsid w:val="0077423F"/>
    <w:rsid w:val="00774917"/>
    <w:rsid w:val="00777A02"/>
    <w:rsid w:val="00780E50"/>
    <w:rsid w:val="0078193F"/>
    <w:rsid w:val="00784F21"/>
    <w:rsid w:val="00786B13"/>
    <w:rsid w:val="00790209"/>
    <w:rsid w:val="007B2DCB"/>
    <w:rsid w:val="007B3648"/>
    <w:rsid w:val="007B581B"/>
    <w:rsid w:val="007C6647"/>
    <w:rsid w:val="007C7B75"/>
    <w:rsid w:val="007D417A"/>
    <w:rsid w:val="007D5087"/>
    <w:rsid w:val="007D6355"/>
    <w:rsid w:val="007E00D7"/>
    <w:rsid w:val="007E3122"/>
    <w:rsid w:val="007E795C"/>
    <w:rsid w:val="007F29C4"/>
    <w:rsid w:val="007F31EF"/>
    <w:rsid w:val="007F4213"/>
    <w:rsid w:val="00801A19"/>
    <w:rsid w:val="00811204"/>
    <w:rsid w:val="008126CF"/>
    <w:rsid w:val="00814B97"/>
    <w:rsid w:val="00815EB8"/>
    <w:rsid w:val="0082151A"/>
    <w:rsid w:val="008220AD"/>
    <w:rsid w:val="00822A78"/>
    <w:rsid w:val="008275A3"/>
    <w:rsid w:val="0082789F"/>
    <w:rsid w:val="00832AF1"/>
    <w:rsid w:val="00833967"/>
    <w:rsid w:val="00835295"/>
    <w:rsid w:val="00836BFC"/>
    <w:rsid w:val="00841EA9"/>
    <w:rsid w:val="008430CE"/>
    <w:rsid w:val="00845649"/>
    <w:rsid w:val="00853024"/>
    <w:rsid w:val="00867D26"/>
    <w:rsid w:val="008704A7"/>
    <w:rsid w:val="00874E4E"/>
    <w:rsid w:val="008806F8"/>
    <w:rsid w:val="00880B70"/>
    <w:rsid w:val="00884053"/>
    <w:rsid w:val="008910BB"/>
    <w:rsid w:val="008946EA"/>
    <w:rsid w:val="008A1475"/>
    <w:rsid w:val="008B2859"/>
    <w:rsid w:val="008B37E3"/>
    <w:rsid w:val="008B4EFB"/>
    <w:rsid w:val="008B5DBC"/>
    <w:rsid w:val="008C0D2E"/>
    <w:rsid w:val="008C6B4D"/>
    <w:rsid w:val="008D2BC6"/>
    <w:rsid w:val="008D3F87"/>
    <w:rsid w:val="008E4B5D"/>
    <w:rsid w:val="008F1006"/>
    <w:rsid w:val="008F58B7"/>
    <w:rsid w:val="009015C4"/>
    <w:rsid w:val="00905698"/>
    <w:rsid w:val="00911CBB"/>
    <w:rsid w:val="009145AC"/>
    <w:rsid w:val="00921EBB"/>
    <w:rsid w:val="009228AD"/>
    <w:rsid w:val="00923258"/>
    <w:rsid w:val="009240B4"/>
    <w:rsid w:val="00937765"/>
    <w:rsid w:val="009441D6"/>
    <w:rsid w:val="00947B4D"/>
    <w:rsid w:val="00950F4D"/>
    <w:rsid w:val="00952CC9"/>
    <w:rsid w:val="00954328"/>
    <w:rsid w:val="00956249"/>
    <w:rsid w:val="00967BBB"/>
    <w:rsid w:val="0097014C"/>
    <w:rsid w:val="009824F0"/>
    <w:rsid w:val="00982BAC"/>
    <w:rsid w:val="00986175"/>
    <w:rsid w:val="00987820"/>
    <w:rsid w:val="00994979"/>
    <w:rsid w:val="009A3FDC"/>
    <w:rsid w:val="009A4275"/>
    <w:rsid w:val="009B771A"/>
    <w:rsid w:val="009C2FC5"/>
    <w:rsid w:val="009C4527"/>
    <w:rsid w:val="009D071D"/>
    <w:rsid w:val="009D14F8"/>
    <w:rsid w:val="009E5E0E"/>
    <w:rsid w:val="009E660B"/>
    <w:rsid w:val="009E71C4"/>
    <w:rsid w:val="009F771F"/>
    <w:rsid w:val="00A00D1F"/>
    <w:rsid w:val="00A061C8"/>
    <w:rsid w:val="00A100C0"/>
    <w:rsid w:val="00A146D4"/>
    <w:rsid w:val="00A162C8"/>
    <w:rsid w:val="00A344C4"/>
    <w:rsid w:val="00A379C9"/>
    <w:rsid w:val="00A40FFA"/>
    <w:rsid w:val="00A576D6"/>
    <w:rsid w:val="00A624D5"/>
    <w:rsid w:val="00A848E0"/>
    <w:rsid w:val="00A855C5"/>
    <w:rsid w:val="00A91439"/>
    <w:rsid w:val="00A966D6"/>
    <w:rsid w:val="00AB6617"/>
    <w:rsid w:val="00AB6C3A"/>
    <w:rsid w:val="00AC7772"/>
    <w:rsid w:val="00AD2A18"/>
    <w:rsid w:val="00AD4F4E"/>
    <w:rsid w:val="00AE005D"/>
    <w:rsid w:val="00AF15BE"/>
    <w:rsid w:val="00AF68A7"/>
    <w:rsid w:val="00B045A8"/>
    <w:rsid w:val="00B111BF"/>
    <w:rsid w:val="00B12E94"/>
    <w:rsid w:val="00B13D6E"/>
    <w:rsid w:val="00B21E75"/>
    <w:rsid w:val="00B244EB"/>
    <w:rsid w:val="00B26B52"/>
    <w:rsid w:val="00B27037"/>
    <w:rsid w:val="00B3197F"/>
    <w:rsid w:val="00B34C46"/>
    <w:rsid w:val="00B43C3E"/>
    <w:rsid w:val="00B464E0"/>
    <w:rsid w:val="00B5342E"/>
    <w:rsid w:val="00B6068E"/>
    <w:rsid w:val="00B71CFB"/>
    <w:rsid w:val="00B73EEB"/>
    <w:rsid w:val="00B76180"/>
    <w:rsid w:val="00B7670A"/>
    <w:rsid w:val="00B7747E"/>
    <w:rsid w:val="00B808F8"/>
    <w:rsid w:val="00B80E66"/>
    <w:rsid w:val="00B87033"/>
    <w:rsid w:val="00B876EE"/>
    <w:rsid w:val="00B90A27"/>
    <w:rsid w:val="00B922DD"/>
    <w:rsid w:val="00B94CED"/>
    <w:rsid w:val="00BA0A49"/>
    <w:rsid w:val="00BA68ED"/>
    <w:rsid w:val="00BC0874"/>
    <w:rsid w:val="00BC0B10"/>
    <w:rsid w:val="00BD0EDF"/>
    <w:rsid w:val="00BD325F"/>
    <w:rsid w:val="00BD45EE"/>
    <w:rsid w:val="00BE643A"/>
    <w:rsid w:val="00BF02C8"/>
    <w:rsid w:val="00BF5112"/>
    <w:rsid w:val="00C06469"/>
    <w:rsid w:val="00C24838"/>
    <w:rsid w:val="00C26AC8"/>
    <w:rsid w:val="00C32042"/>
    <w:rsid w:val="00C4018A"/>
    <w:rsid w:val="00C50B39"/>
    <w:rsid w:val="00C513D6"/>
    <w:rsid w:val="00C57C6A"/>
    <w:rsid w:val="00C62F6F"/>
    <w:rsid w:val="00C635C3"/>
    <w:rsid w:val="00C66712"/>
    <w:rsid w:val="00C9021F"/>
    <w:rsid w:val="00C96A1A"/>
    <w:rsid w:val="00C9737B"/>
    <w:rsid w:val="00CA52B8"/>
    <w:rsid w:val="00CA5D63"/>
    <w:rsid w:val="00CB6C77"/>
    <w:rsid w:val="00CB7C5E"/>
    <w:rsid w:val="00CC2464"/>
    <w:rsid w:val="00CD2E38"/>
    <w:rsid w:val="00CD2F52"/>
    <w:rsid w:val="00CD5173"/>
    <w:rsid w:val="00CE10DA"/>
    <w:rsid w:val="00CE3989"/>
    <w:rsid w:val="00CE61DA"/>
    <w:rsid w:val="00CF27A6"/>
    <w:rsid w:val="00CF2E3F"/>
    <w:rsid w:val="00CF34D3"/>
    <w:rsid w:val="00D0707F"/>
    <w:rsid w:val="00D17B7A"/>
    <w:rsid w:val="00D20EE3"/>
    <w:rsid w:val="00D27C8F"/>
    <w:rsid w:val="00D4049F"/>
    <w:rsid w:val="00D40F65"/>
    <w:rsid w:val="00D427E4"/>
    <w:rsid w:val="00D472FA"/>
    <w:rsid w:val="00D55961"/>
    <w:rsid w:val="00D57534"/>
    <w:rsid w:val="00D72242"/>
    <w:rsid w:val="00D742E4"/>
    <w:rsid w:val="00D917C5"/>
    <w:rsid w:val="00D92EFB"/>
    <w:rsid w:val="00D96760"/>
    <w:rsid w:val="00DA5D75"/>
    <w:rsid w:val="00DA5FB2"/>
    <w:rsid w:val="00DA690C"/>
    <w:rsid w:val="00DB0376"/>
    <w:rsid w:val="00DC2EBB"/>
    <w:rsid w:val="00DC5C2C"/>
    <w:rsid w:val="00DC71E7"/>
    <w:rsid w:val="00DE0683"/>
    <w:rsid w:val="00DE51DA"/>
    <w:rsid w:val="00DF05E8"/>
    <w:rsid w:val="00DF48F8"/>
    <w:rsid w:val="00DF6970"/>
    <w:rsid w:val="00E001DE"/>
    <w:rsid w:val="00E00FDD"/>
    <w:rsid w:val="00E138E9"/>
    <w:rsid w:val="00E2297E"/>
    <w:rsid w:val="00E23117"/>
    <w:rsid w:val="00E262F4"/>
    <w:rsid w:val="00E26F29"/>
    <w:rsid w:val="00E31CC5"/>
    <w:rsid w:val="00E35F23"/>
    <w:rsid w:val="00E44244"/>
    <w:rsid w:val="00E445D8"/>
    <w:rsid w:val="00E45646"/>
    <w:rsid w:val="00E5374E"/>
    <w:rsid w:val="00E54B89"/>
    <w:rsid w:val="00E63055"/>
    <w:rsid w:val="00E63740"/>
    <w:rsid w:val="00E63A80"/>
    <w:rsid w:val="00E651FF"/>
    <w:rsid w:val="00E7603F"/>
    <w:rsid w:val="00E81E4E"/>
    <w:rsid w:val="00E86293"/>
    <w:rsid w:val="00E86B39"/>
    <w:rsid w:val="00E9267E"/>
    <w:rsid w:val="00E9583F"/>
    <w:rsid w:val="00E96927"/>
    <w:rsid w:val="00EA1F6C"/>
    <w:rsid w:val="00EA41BF"/>
    <w:rsid w:val="00EB0B63"/>
    <w:rsid w:val="00EB2E61"/>
    <w:rsid w:val="00EB38E8"/>
    <w:rsid w:val="00EB5274"/>
    <w:rsid w:val="00EB7D0D"/>
    <w:rsid w:val="00EC48DE"/>
    <w:rsid w:val="00ED24A5"/>
    <w:rsid w:val="00EF0A9E"/>
    <w:rsid w:val="00EF0EB3"/>
    <w:rsid w:val="00EF70DD"/>
    <w:rsid w:val="00EF7A1E"/>
    <w:rsid w:val="00F10E53"/>
    <w:rsid w:val="00F13E52"/>
    <w:rsid w:val="00F22717"/>
    <w:rsid w:val="00F26221"/>
    <w:rsid w:val="00F30FC7"/>
    <w:rsid w:val="00F313CD"/>
    <w:rsid w:val="00F406B8"/>
    <w:rsid w:val="00F41661"/>
    <w:rsid w:val="00F420EE"/>
    <w:rsid w:val="00F4523F"/>
    <w:rsid w:val="00F6193B"/>
    <w:rsid w:val="00F7219B"/>
    <w:rsid w:val="00F81FC1"/>
    <w:rsid w:val="00F83E34"/>
    <w:rsid w:val="00F84ADF"/>
    <w:rsid w:val="00F93ACC"/>
    <w:rsid w:val="00F96774"/>
    <w:rsid w:val="00FB0C78"/>
    <w:rsid w:val="00FB14AC"/>
    <w:rsid w:val="00FB5097"/>
    <w:rsid w:val="00FB5298"/>
    <w:rsid w:val="00FC493C"/>
    <w:rsid w:val="00FC5914"/>
    <w:rsid w:val="00FC62F7"/>
    <w:rsid w:val="00FD27C1"/>
    <w:rsid w:val="00FD5C24"/>
    <w:rsid w:val="00FE3D40"/>
    <w:rsid w:val="00FE74CE"/>
    <w:rsid w:val="00FF2795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7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7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C62F6F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C62F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C62F6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62F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C62F6F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62F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C62F6F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C62F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C62F6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C62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344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link w:val="aa"/>
    <w:uiPriority w:val="99"/>
    <w:qFormat/>
    <w:rsid w:val="00A344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Основной текст + Полужирный"/>
    <w:aliases w:val="Интервал 0 pt"/>
    <w:basedOn w:val="a0"/>
    <w:rsid w:val="008E4B5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8E4B5D"/>
    <w:rPr>
      <w:rFonts w:ascii="Times New Roman" w:hAnsi="Times New Roman" w:cs="Times New Roman"/>
      <w:spacing w:val="20"/>
      <w:sz w:val="22"/>
      <w:szCs w:val="22"/>
    </w:rPr>
  </w:style>
  <w:style w:type="character" w:customStyle="1" w:styleId="c11">
    <w:name w:val="c11"/>
    <w:basedOn w:val="a0"/>
    <w:rsid w:val="008704A7"/>
  </w:style>
  <w:style w:type="character" w:customStyle="1" w:styleId="c11c21">
    <w:name w:val="c11 c21"/>
    <w:basedOn w:val="a0"/>
    <w:rsid w:val="008704A7"/>
  </w:style>
  <w:style w:type="paragraph" w:customStyle="1" w:styleId="c4">
    <w:name w:val="c4"/>
    <w:basedOn w:val="a"/>
    <w:rsid w:val="00F30FC7"/>
    <w:pPr>
      <w:spacing w:before="90" w:after="90"/>
    </w:pPr>
  </w:style>
  <w:style w:type="character" w:customStyle="1" w:styleId="c11c31">
    <w:name w:val="c11 c31"/>
    <w:basedOn w:val="a0"/>
    <w:rsid w:val="00F30FC7"/>
  </w:style>
  <w:style w:type="character" w:styleId="ac">
    <w:name w:val="Strong"/>
    <w:basedOn w:val="a0"/>
    <w:qFormat/>
    <w:rsid w:val="00F420EE"/>
    <w:rPr>
      <w:b/>
      <w:bCs/>
    </w:rPr>
  </w:style>
  <w:style w:type="paragraph" w:customStyle="1" w:styleId="210">
    <w:name w:val="Основной текст 21"/>
    <w:basedOn w:val="a"/>
    <w:rsid w:val="00E26F29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ad">
    <w:name w:val="Новый"/>
    <w:basedOn w:val="a"/>
    <w:rsid w:val="00D96760"/>
    <w:pPr>
      <w:spacing w:line="360" w:lineRule="auto"/>
      <w:ind w:firstLine="454"/>
      <w:jc w:val="both"/>
    </w:pPr>
    <w:rPr>
      <w:sz w:val="28"/>
    </w:rPr>
  </w:style>
  <w:style w:type="paragraph" w:styleId="ae">
    <w:name w:val="Block Text"/>
    <w:basedOn w:val="a"/>
    <w:unhideWhenUsed/>
    <w:rsid w:val="008220AD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customStyle="1" w:styleId="c5c28">
    <w:name w:val="c5 c28"/>
    <w:basedOn w:val="a"/>
    <w:rsid w:val="005418C3"/>
    <w:pPr>
      <w:spacing w:before="90" w:after="90"/>
    </w:pPr>
  </w:style>
  <w:style w:type="character" w:customStyle="1" w:styleId="c8">
    <w:name w:val="c8"/>
    <w:basedOn w:val="a0"/>
    <w:rsid w:val="005418C3"/>
  </w:style>
  <w:style w:type="paragraph" w:customStyle="1" w:styleId="c2">
    <w:name w:val="c2"/>
    <w:basedOn w:val="a"/>
    <w:rsid w:val="00E96927"/>
    <w:pPr>
      <w:spacing w:before="90" w:after="90"/>
    </w:pPr>
  </w:style>
  <w:style w:type="character" w:customStyle="1" w:styleId="c1">
    <w:name w:val="c1"/>
    <w:basedOn w:val="a0"/>
    <w:rsid w:val="00E96927"/>
  </w:style>
  <w:style w:type="paragraph" w:customStyle="1" w:styleId="af">
    <w:name w:val="Заголовок"/>
    <w:basedOn w:val="a"/>
    <w:next w:val="a3"/>
    <w:rsid w:val="00E8629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5">
    <w:name w:val="Основной текст (5)"/>
    <w:basedOn w:val="a"/>
    <w:rsid w:val="00262ADB"/>
    <w:pPr>
      <w:widowControl w:val="0"/>
      <w:shd w:val="clear" w:color="auto" w:fill="FFFFFF"/>
      <w:suppressAutoHyphens/>
      <w:spacing w:before="300" w:after="360" w:line="0" w:lineRule="atLeast"/>
      <w:jc w:val="center"/>
    </w:pPr>
    <w:rPr>
      <w:b/>
      <w:bCs/>
      <w:sz w:val="28"/>
      <w:szCs w:val="28"/>
      <w:lang w:eastAsia="ar-SA"/>
    </w:rPr>
  </w:style>
  <w:style w:type="character" w:customStyle="1" w:styleId="11pt">
    <w:name w:val="Основной текст + 11 pt"/>
    <w:aliases w:val="Полужирный"/>
    <w:rsid w:val="00262AD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styleId="af0">
    <w:name w:val="Hyperlink"/>
    <w:semiHidden/>
    <w:unhideWhenUsed/>
    <w:rsid w:val="00F4523F"/>
    <w:rPr>
      <w:color w:val="0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7603F"/>
  </w:style>
  <w:style w:type="paragraph" w:customStyle="1" w:styleId="12">
    <w:name w:val="Стиль1"/>
    <w:basedOn w:val="a"/>
    <w:autoRedefine/>
    <w:rsid w:val="00E7603F"/>
    <w:pPr>
      <w:spacing w:after="200" w:line="276" w:lineRule="auto"/>
    </w:pPr>
    <w:rPr>
      <w:szCs w:val="22"/>
    </w:rPr>
  </w:style>
  <w:style w:type="character" w:customStyle="1" w:styleId="af1">
    <w:name w:val="Схема документа Знак"/>
    <w:link w:val="af2"/>
    <w:semiHidden/>
    <w:locked/>
    <w:rsid w:val="00E7603F"/>
    <w:rPr>
      <w:rFonts w:ascii="Tahoma" w:hAnsi="Tahoma"/>
      <w:sz w:val="24"/>
      <w:shd w:val="clear" w:color="auto" w:fill="000080"/>
    </w:rPr>
  </w:style>
  <w:style w:type="paragraph" w:styleId="af2">
    <w:name w:val="Document Map"/>
    <w:basedOn w:val="a"/>
    <w:link w:val="af1"/>
    <w:semiHidden/>
    <w:rsid w:val="00E7603F"/>
    <w:pPr>
      <w:shd w:val="clear" w:color="auto" w:fill="000080"/>
    </w:pPr>
    <w:rPr>
      <w:rFonts w:ascii="Tahoma" w:eastAsiaTheme="minorHAnsi" w:hAnsi="Tahoma" w:cstheme="minorBidi"/>
      <w:szCs w:val="22"/>
      <w:shd w:val="clear" w:color="auto" w:fill="000080"/>
    </w:rPr>
  </w:style>
  <w:style w:type="character" w:customStyle="1" w:styleId="13">
    <w:name w:val="Схема документа Знак1"/>
    <w:basedOn w:val="a0"/>
    <w:uiPriority w:val="99"/>
    <w:semiHidden/>
    <w:rsid w:val="00E760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">
    <w:name w:val="Схема документа Знак11"/>
    <w:basedOn w:val="a0"/>
    <w:uiPriority w:val="99"/>
    <w:semiHidden/>
    <w:rsid w:val="00E7603F"/>
    <w:rPr>
      <w:rFonts w:ascii="Tahoma" w:eastAsia="Times New Roman" w:hAnsi="Tahoma" w:cs="Tahoma"/>
      <w:sz w:val="16"/>
      <w:szCs w:val="16"/>
    </w:rPr>
  </w:style>
  <w:style w:type="character" w:customStyle="1" w:styleId="af3">
    <w:name w:val="Нижний колонтитул Знак"/>
    <w:link w:val="af4"/>
    <w:locked/>
    <w:rsid w:val="00E7603F"/>
    <w:rPr>
      <w:sz w:val="24"/>
    </w:rPr>
  </w:style>
  <w:style w:type="paragraph" w:styleId="af4">
    <w:name w:val="footer"/>
    <w:basedOn w:val="a"/>
    <w:link w:val="af3"/>
    <w:rsid w:val="00E7603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4">
    <w:name w:val="Нижний колонтитул Знак1"/>
    <w:basedOn w:val="a0"/>
    <w:uiPriority w:val="99"/>
    <w:semiHidden/>
    <w:rsid w:val="00E760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Нижний колонтитул Знак11"/>
    <w:basedOn w:val="a0"/>
    <w:uiPriority w:val="99"/>
    <w:semiHidden/>
    <w:rsid w:val="00E7603F"/>
    <w:rPr>
      <w:rFonts w:eastAsia="Times New Roman" w:cs="Times New Roman"/>
      <w:sz w:val="24"/>
      <w:szCs w:val="24"/>
    </w:rPr>
  </w:style>
  <w:style w:type="paragraph" w:styleId="af5">
    <w:name w:val="Normal (Web)"/>
    <w:aliases w:val="Обычный (Web)"/>
    <w:basedOn w:val="a"/>
    <w:uiPriority w:val="99"/>
    <w:qFormat/>
    <w:rsid w:val="00E7603F"/>
    <w:pPr>
      <w:spacing w:before="100" w:beforeAutospacing="1" w:after="100" w:afterAutospacing="1"/>
    </w:pPr>
    <w:rPr>
      <w:b/>
      <w:i/>
      <w:sz w:val="22"/>
      <w:szCs w:val="22"/>
    </w:rPr>
  </w:style>
  <w:style w:type="character" w:customStyle="1" w:styleId="apple-converted-space">
    <w:name w:val="apple-converted-space"/>
    <w:rsid w:val="00E7603F"/>
  </w:style>
  <w:style w:type="character" w:styleId="af6">
    <w:name w:val="Emphasis"/>
    <w:basedOn w:val="a0"/>
    <w:uiPriority w:val="20"/>
    <w:qFormat/>
    <w:rsid w:val="00E7603F"/>
    <w:rPr>
      <w:i/>
    </w:rPr>
  </w:style>
  <w:style w:type="character" w:styleId="af7">
    <w:name w:val="page number"/>
    <w:basedOn w:val="a0"/>
    <w:uiPriority w:val="99"/>
    <w:rsid w:val="00E7603F"/>
    <w:rPr>
      <w:rFonts w:cs="Times New Roman"/>
    </w:rPr>
  </w:style>
  <w:style w:type="paragraph" w:styleId="af8">
    <w:name w:val="header"/>
    <w:basedOn w:val="a"/>
    <w:link w:val="af9"/>
    <w:uiPriority w:val="99"/>
    <w:rsid w:val="00E7603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E760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uiPriority w:val="59"/>
    <w:rsid w:val="00E760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rsid w:val="00E7603F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E7603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07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9D071D"/>
    <w:rPr>
      <w:color w:val="800080" w:themeColor="followedHyperlink"/>
      <w:u w:val="single"/>
    </w:rPr>
  </w:style>
  <w:style w:type="character" w:customStyle="1" w:styleId="aa">
    <w:name w:val="Абзац списка Знак"/>
    <w:link w:val="a9"/>
    <w:uiPriority w:val="99"/>
    <w:locked/>
    <w:rsid w:val="009D071D"/>
    <w:rPr>
      <w:rFonts w:ascii="Calibri" w:eastAsia="Times New Roman" w:hAnsi="Calibri" w:cs="Times New Roman"/>
      <w:lang w:eastAsia="ru-RU"/>
    </w:rPr>
  </w:style>
  <w:style w:type="character" w:customStyle="1" w:styleId="16">
    <w:name w:val="Основной текст Знак1"/>
    <w:basedOn w:val="a0"/>
    <w:semiHidden/>
    <w:rsid w:val="009D0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аголовок 7 Знак1"/>
    <w:basedOn w:val="a0"/>
    <w:semiHidden/>
    <w:rsid w:val="009D071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0"/>
    <w:semiHidden/>
    <w:rsid w:val="009D0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rsid w:val="009D0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1D1D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</w:rPr>
  </w:style>
  <w:style w:type="paragraph" w:customStyle="1" w:styleId="Style21">
    <w:name w:val="Style21"/>
    <w:basedOn w:val="a"/>
    <w:rsid w:val="00091D1D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</w:rPr>
  </w:style>
  <w:style w:type="paragraph" w:customStyle="1" w:styleId="Style22">
    <w:name w:val="Style22"/>
    <w:basedOn w:val="a"/>
    <w:rsid w:val="00091D1D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3">
    <w:name w:val="Style23"/>
    <w:basedOn w:val="a"/>
    <w:rsid w:val="00091D1D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27">
    <w:name w:val="Style27"/>
    <w:basedOn w:val="a"/>
    <w:rsid w:val="00091D1D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</w:rPr>
  </w:style>
  <w:style w:type="paragraph" w:customStyle="1" w:styleId="Style28">
    <w:name w:val="Style28"/>
    <w:basedOn w:val="a"/>
    <w:rsid w:val="00091D1D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</w:rPr>
  </w:style>
  <w:style w:type="character" w:customStyle="1" w:styleId="FontStyle37">
    <w:name w:val="Font Style37"/>
    <w:basedOn w:val="a0"/>
    <w:rsid w:val="00091D1D"/>
    <w:rPr>
      <w:rFonts w:ascii="Arial" w:hAnsi="Arial" w:cs="Arial"/>
      <w:sz w:val="18"/>
      <w:szCs w:val="18"/>
    </w:rPr>
  </w:style>
  <w:style w:type="character" w:customStyle="1" w:styleId="FontStyle39">
    <w:name w:val="Font Style39"/>
    <w:basedOn w:val="a0"/>
    <w:rsid w:val="00091D1D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091D1D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basedOn w:val="a0"/>
    <w:rsid w:val="00091D1D"/>
    <w:rPr>
      <w:rFonts w:ascii="Book Antiqua" w:hAnsi="Book Antiqua" w:cs="Book Antiqua" w:hint="default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DD42-2F45-4A25-8D26-4AB83254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1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317</cp:revision>
  <cp:lastPrinted>2013-09-22T16:57:00Z</cp:lastPrinted>
  <dcterms:created xsi:type="dcterms:W3CDTF">2013-08-29T05:40:00Z</dcterms:created>
  <dcterms:modified xsi:type="dcterms:W3CDTF">2018-12-26T09:58:00Z</dcterms:modified>
</cp:coreProperties>
</file>