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9D" w:rsidRDefault="003B409D"/>
    <w:p w:rsidR="0033720E" w:rsidRDefault="006B6627" w:rsidP="006B6627">
      <w:pPr>
        <w:jc w:val="center"/>
        <w:rPr>
          <w:sz w:val="32"/>
          <w:szCs w:val="32"/>
        </w:rPr>
      </w:pPr>
      <w:r w:rsidRPr="006B6627">
        <w:rPr>
          <w:sz w:val="32"/>
          <w:szCs w:val="32"/>
        </w:rPr>
        <w:t xml:space="preserve">Техническая характеристика по антитеррористической и пожарной безопасности </w:t>
      </w:r>
    </w:p>
    <w:p w:rsidR="006B6627" w:rsidRPr="006B6627" w:rsidRDefault="006B6627" w:rsidP="006B6627">
      <w:pPr>
        <w:jc w:val="center"/>
        <w:rPr>
          <w:sz w:val="32"/>
          <w:szCs w:val="32"/>
        </w:rPr>
      </w:pPr>
      <w:r w:rsidRPr="006B6627">
        <w:rPr>
          <w:sz w:val="32"/>
          <w:szCs w:val="32"/>
        </w:rPr>
        <w:t>МКОУ «Тогохская СОШ»</w:t>
      </w:r>
    </w:p>
    <w:p w:rsidR="006B6627" w:rsidRDefault="0033720E" w:rsidP="0033720E">
      <w:pPr>
        <w:jc w:val="center"/>
        <w:rPr>
          <w:sz w:val="24"/>
          <w:szCs w:val="24"/>
        </w:rPr>
      </w:pPr>
      <w:r w:rsidRPr="0033720E">
        <w:rPr>
          <w:sz w:val="24"/>
          <w:szCs w:val="24"/>
        </w:rPr>
        <w:t xml:space="preserve">2018-2019 </w:t>
      </w:r>
      <w:proofErr w:type="spellStart"/>
      <w:r w:rsidRPr="0033720E">
        <w:rPr>
          <w:sz w:val="24"/>
          <w:szCs w:val="24"/>
        </w:rPr>
        <w:t>уч</w:t>
      </w:r>
      <w:proofErr w:type="gramStart"/>
      <w:r w:rsidRPr="0033720E">
        <w:rPr>
          <w:sz w:val="24"/>
          <w:szCs w:val="24"/>
        </w:rPr>
        <w:t>.г</w:t>
      </w:r>
      <w:proofErr w:type="gramEnd"/>
      <w:r w:rsidRPr="0033720E">
        <w:rPr>
          <w:sz w:val="24"/>
          <w:szCs w:val="24"/>
        </w:rPr>
        <w:t>од</w:t>
      </w:r>
      <w:proofErr w:type="spellEnd"/>
      <w:r w:rsidRPr="0033720E">
        <w:rPr>
          <w:sz w:val="24"/>
          <w:szCs w:val="24"/>
        </w:rPr>
        <w:t>.</w:t>
      </w:r>
    </w:p>
    <w:p w:rsidR="0033720E" w:rsidRPr="0033720E" w:rsidRDefault="0033720E" w:rsidP="0033720E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6"/>
        <w:gridCol w:w="2366"/>
        <w:gridCol w:w="1605"/>
        <w:gridCol w:w="1579"/>
        <w:gridCol w:w="1680"/>
        <w:gridCol w:w="1504"/>
        <w:gridCol w:w="1592"/>
        <w:gridCol w:w="1582"/>
        <w:gridCol w:w="1604"/>
        <w:gridCol w:w="1592"/>
      </w:tblGrid>
      <w:tr w:rsidR="006B6627" w:rsidTr="006B6627">
        <w:trPr>
          <w:trHeight w:val="390"/>
        </w:trPr>
        <w:tc>
          <w:tcPr>
            <w:tcW w:w="816" w:type="dxa"/>
            <w:vMerge w:val="restart"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r w:rsidRPr="006B6627">
              <w:rPr>
                <w:b/>
                <w:bCs/>
                <w:sz w:val="24"/>
                <w:szCs w:val="24"/>
              </w:rPr>
              <w:t>№</w:t>
            </w:r>
          </w:p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B662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B6627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6B6627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6" w:type="dxa"/>
            <w:vMerge w:val="restart"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r w:rsidRPr="006B6627">
              <w:rPr>
                <w:b/>
                <w:bCs/>
                <w:sz w:val="24"/>
                <w:szCs w:val="24"/>
              </w:rPr>
              <w:t>Наименование ОУ</w:t>
            </w:r>
          </w:p>
        </w:tc>
        <w:tc>
          <w:tcPr>
            <w:tcW w:w="3184" w:type="dxa"/>
            <w:gridSpan w:val="2"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r w:rsidRPr="006B6627">
              <w:rPr>
                <w:b/>
                <w:bCs/>
                <w:sz w:val="24"/>
                <w:szCs w:val="24"/>
              </w:rPr>
              <w:t>АПС</w:t>
            </w:r>
          </w:p>
        </w:tc>
        <w:tc>
          <w:tcPr>
            <w:tcW w:w="3184" w:type="dxa"/>
            <w:gridSpan w:val="2"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r w:rsidRPr="006B6627">
              <w:rPr>
                <w:b/>
                <w:bCs/>
                <w:sz w:val="24"/>
                <w:szCs w:val="24"/>
              </w:rPr>
              <w:t>ТК</w:t>
            </w:r>
          </w:p>
        </w:tc>
        <w:tc>
          <w:tcPr>
            <w:tcW w:w="4778" w:type="dxa"/>
            <w:gridSpan w:val="3"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r w:rsidRPr="006B6627">
              <w:rPr>
                <w:b/>
                <w:bCs/>
                <w:sz w:val="24"/>
                <w:szCs w:val="24"/>
              </w:rPr>
              <w:t>Видеонаблюдение</w:t>
            </w:r>
          </w:p>
        </w:tc>
        <w:tc>
          <w:tcPr>
            <w:tcW w:w="1592" w:type="dxa"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6B6627">
              <w:rPr>
                <w:b/>
                <w:bCs/>
                <w:sz w:val="24"/>
                <w:szCs w:val="24"/>
              </w:rPr>
              <w:t>Кол-о</w:t>
            </w:r>
            <w:proofErr w:type="spellEnd"/>
            <w:proofErr w:type="gramEnd"/>
            <w:r w:rsidRPr="006B662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B6627">
              <w:rPr>
                <w:b/>
                <w:bCs/>
                <w:sz w:val="24"/>
                <w:szCs w:val="24"/>
              </w:rPr>
              <w:t>огнетуш</w:t>
            </w:r>
            <w:proofErr w:type="spellEnd"/>
            <w:r w:rsidRPr="006B6627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6B6627" w:rsidTr="006B6627">
        <w:trPr>
          <w:trHeight w:val="323"/>
        </w:trPr>
        <w:tc>
          <w:tcPr>
            <w:tcW w:w="816" w:type="dxa"/>
            <w:vMerge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6B6627" w:rsidRP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:rsidR="006B6627" w:rsidRPr="00636C49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6C49">
              <w:rPr>
                <w:b/>
                <w:bCs/>
                <w:sz w:val="24"/>
                <w:szCs w:val="24"/>
              </w:rPr>
              <w:t>Испр</w:t>
            </w:r>
            <w:proofErr w:type="spellEnd"/>
            <w:r w:rsidRPr="00636C4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9" w:type="dxa"/>
          </w:tcPr>
          <w:p w:rsidR="006B6627" w:rsidRPr="00636C49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6C49">
              <w:rPr>
                <w:b/>
                <w:bCs/>
                <w:sz w:val="24"/>
                <w:szCs w:val="24"/>
              </w:rPr>
              <w:t>Неиспр</w:t>
            </w:r>
            <w:proofErr w:type="spellEnd"/>
            <w:r w:rsidRPr="00636C4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6B6627" w:rsidRPr="00636C49" w:rsidRDefault="006B6627" w:rsidP="00A541F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6C49">
              <w:rPr>
                <w:b/>
                <w:bCs/>
                <w:sz w:val="24"/>
                <w:szCs w:val="24"/>
              </w:rPr>
              <w:t>Испр</w:t>
            </w:r>
            <w:proofErr w:type="spellEnd"/>
            <w:r w:rsidRPr="00636C4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:rsidR="006B6627" w:rsidRPr="00636C49" w:rsidRDefault="006B6627" w:rsidP="00A541F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6C49">
              <w:rPr>
                <w:b/>
                <w:bCs/>
                <w:sz w:val="24"/>
                <w:szCs w:val="24"/>
              </w:rPr>
              <w:t>Неиспр</w:t>
            </w:r>
            <w:proofErr w:type="spellEnd"/>
            <w:r w:rsidRPr="00636C4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6B6627" w:rsidRPr="00636C49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6C49">
              <w:rPr>
                <w:b/>
                <w:bCs/>
                <w:sz w:val="24"/>
                <w:szCs w:val="24"/>
              </w:rPr>
              <w:t>Кол</w:t>
            </w:r>
            <w:proofErr w:type="gramStart"/>
            <w:r w:rsidRPr="00636C49">
              <w:rPr>
                <w:b/>
                <w:bCs/>
                <w:sz w:val="24"/>
                <w:szCs w:val="24"/>
              </w:rPr>
              <w:t>.к</w:t>
            </w:r>
            <w:proofErr w:type="gramEnd"/>
            <w:r w:rsidRPr="00636C49">
              <w:rPr>
                <w:b/>
                <w:bCs/>
                <w:sz w:val="24"/>
                <w:szCs w:val="24"/>
              </w:rPr>
              <w:t>амеры</w:t>
            </w:r>
            <w:proofErr w:type="spellEnd"/>
          </w:p>
        </w:tc>
        <w:tc>
          <w:tcPr>
            <w:tcW w:w="1582" w:type="dxa"/>
          </w:tcPr>
          <w:p w:rsidR="006B6627" w:rsidRPr="00636C49" w:rsidRDefault="006B6627" w:rsidP="00A541F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6C49">
              <w:rPr>
                <w:b/>
                <w:bCs/>
                <w:sz w:val="24"/>
                <w:szCs w:val="24"/>
              </w:rPr>
              <w:t>Испр</w:t>
            </w:r>
            <w:proofErr w:type="spellEnd"/>
            <w:r w:rsidRPr="00636C4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6B6627" w:rsidRPr="00636C49" w:rsidRDefault="006B6627" w:rsidP="00A541F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6C49">
              <w:rPr>
                <w:b/>
                <w:bCs/>
                <w:sz w:val="24"/>
                <w:szCs w:val="24"/>
              </w:rPr>
              <w:t>Неиспр</w:t>
            </w:r>
            <w:proofErr w:type="spellEnd"/>
            <w:r w:rsidRPr="00636C4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6B6627" w:rsidRDefault="006B6627" w:rsidP="006B6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36C49" w:rsidRPr="006B6627" w:rsidRDefault="00636C49" w:rsidP="006B66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B6627" w:rsidTr="006B6627">
        <w:tc>
          <w:tcPr>
            <w:tcW w:w="816" w:type="dxa"/>
          </w:tcPr>
          <w:p w:rsidR="006B6627" w:rsidRDefault="006B6627" w:rsidP="00A541FD">
            <w:r>
              <w:t>1</w:t>
            </w:r>
          </w:p>
        </w:tc>
        <w:tc>
          <w:tcPr>
            <w:tcW w:w="2366" w:type="dxa"/>
          </w:tcPr>
          <w:p w:rsidR="006B6627" w:rsidRDefault="006B6627" w:rsidP="00A541FD">
            <w:r>
              <w:t>МКОУ «Тогохская СОШ»</w:t>
            </w:r>
          </w:p>
        </w:tc>
        <w:tc>
          <w:tcPr>
            <w:tcW w:w="1605" w:type="dxa"/>
          </w:tcPr>
          <w:p w:rsidR="006B6627" w:rsidRDefault="00AC72DA">
            <w:r>
              <w:t>работает</w:t>
            </w:r>
          </w:p>
        </w:tc>
        <w:tc>
          <w:tcPr>
            <w:tcW w:w="1579" w:type="dxa"/>
          </w:tcPr>
          <w:p w:rsidR="006B6627" w:rsidRDefault="00636C49">
            <w:r>
              <w:t>нет</w:t>
            </w:r>
          </w:p>
          <w:p w:rsidR="006B6627" w:rsidRDefault="006B6627"/>
        </w:tc>
        <w:tc>
          <w:tcPr>
            <w:tcW w:w="1680" w:type="dxa"/>
          </w:tcPr>
          <w:p w:rsidR="006B6627" w:rsidRDefault="006B6627"/>
        </w:tc>
        <w:tc>
          <w:tcPr>
            <w:tcW w:w="1504" w:type="dxa"/>
          </w:tcPr>
          <w:p w:rsidR="006B6627" w:rsidRDefault="006B6627"/>
        </w:tc>
        <w:tc>
          <w:tcPr>
            <w:tcW w:w="1592" w:type="dxa"/>
          </w:tcPr>
          <w:p w:rsidR="006B6627" w:rsidRDefault="00AC72DA">
            <w:r>
              <w:t>6</w:t>
            </w:r>
          </w:p>
        </w:tc>
        <w:tc>
          <w:tcPr>
            <w:tcW w:w="1582" w:type="dxa"/>
          </w:tcPr>
          <w:p w:rsidR="006B6627" w:rsidRDefault="00AC72DA">
            <w:r>
              <w:t>6</w:t>
            </w:r>
          </w:p>
        </w:tc>
        <w:tc>
          <w:tcPr>
            <w:tcW w:w="1604" w:type="dxa"/>
          </w:tcPr>
          <w:p w:rsidR="006B6627" w:rsidRDefault="00AC72DA">
            <w:r>
              <w:t>0</w:t>
            </w:r>
          </w:p>
        </w:tc>
        <w:tc>
          <w:tcPr>
            <w:tcW w:w="1592" w:type="dxa"/>
          </w:tcPr>
          <w:p w:rsidR="006B6627" w:rsidRDefault="006B6627">
            <w:r>
              <w:t>3</w:t>
            </w:r>
          </w:p>
        </w:tc>
      </w:tr>
      <w:tr w:rsidR="006B6627" w:rsidTr="006B6627">
        <w:tc>
          <w:tcPr>
            <w:tcW w:w="816" w:type="dxa"/>
          </w:tcPr>
          <w:p w:rsidR="006B6627" w:rsidRDefault="006B6627" w:rsidP="00A541FD"/>
        </w:tc>
        <w:tc>
          <w:tcPr>
            <w:tcW w:w="2366" w:type="dxa"/>
          </w:tcPr>
          <w:p w:rsidR="006B6627" w:rsidRDefault="006B6627" w:rsidP="00A541FD"/>
        </w:tc>
        <w:tc>
          <w:tcPr>
            <w:tcW w:w="1605" w:type="dxa"/>
          </w:tcPr>
          <w:p w:rsidR="006B6627" w:rsidRDefault="006B6627"/>
        </w:tc>
        <w:tc>
          <w:tcPr>
            <w:tcW w:w="1579" w:type="dxa"/>
          </w:tcPr>
          <w:p w:rsidR="006B6627" w:rsidRDefault="006B6627"/>
        </w:tc>
        <w:tc>
          <w:tcPr>
            <w:tcW w:w="1680" w:type="dxa"/>
          </w:tcPr>
          <w:p w:rsidR="006B6627" w:rsidRDefault="006B6627"/>
        </w:tc>
        <w:tc>
          <w:tcPr>
            <w:tcW w:w="1504" w:type="dxa"/>
          </w:tcPr>
          <w:p w:rsidR="006B6627" w:rsidRDefault="006B6627"/>
        </w:tc>
        <w:tc>
          <w:tcPr>
            <w:tcW w:w="1592" w:type="dxa"/>
          </w:tcPr>
          <w:p w:rsidR="006B6627" w:rsidRDefault="006B6627"/>
        </w:tc>
        <w:tc>
          <w:tcPr>
            <w:tcW w:w="1582" w:type="dxa"/>
          </w:tcPr>
          <w:p w:rsidR="006B6627" w:rsidRDefault="006B6627"/>
        </w:tc>
        <w:tc>
          <w:tcPr>
            <w:tcW w:w="1604" w:type="dxa"/>
          </w:tcPr>
          <w:p w:rsidR="006B6627" w:rsidRDefault="006B6627"/>
        </w:tc>
        <w:tc>
          <w:tcPr>
            <w:tcW w:w="1592" w:type="dxa"/>
          </w:tcPr>
          <w:p w:rsidR="006B6627" w:rsidRDefault="006B6627"/>
        </w:tc>
      </w:tr>
      <w:tr w:rsidR="006B6627" w:rsidTr="006B6627">
        <w:tc>
          <w:tcPr>
            <w:tcW w:w="816" w:type="dxa"/>
          </w:tcPr>
          <w:p w:rsidR="006B6627" w:rsidRDefault="006B6627"/>
        </w:tc>
        <w:tc>
          <w:tcPr>
            <w:tcW w:w="2366" w:type="dxa"/>
          </w:tcPr>
          <w:p w:rsidR="006B6627" w:rsidRDefault="006B6627"/>
        </w:tc>
        <w:tc>
          <w:tcPr>
            <w:tcW w:w="1605" w:type="dxa"/>
          </w:tcPr>
          <w:p w:rsidR="006B6627" w:rsidRDefault="006B6627"/>
        </w:tc>
        <w:tc>
          <w:tcPr>
            <w:tcW w:w="1579" w:type="dxa"/>
          </w:tcPr>
          <w:p w:rsidR="006B6627" w:rsidRDefault="006B6627"/>
        </w:tc>
        <w:tc>
          <w:tcPr>
            <w:tcW w:w="1680" w:type="dxa"/>
          </w:tcPr>
          <w:p w:rsidR="006B6627" w:rsidRDefault="006B6627"/>
        </w:tc>
        <w:tc>
          <w:tcPr>
            <w:tcW w:w="1504" w:type="dxa"/>
          </w:tcPr>
          <w:p w:rsidR="006B6627" w:rsidRDefault="006B6627"/>
        </w:tc>
        <w:tc>
          <w:tcPr>
            <w:tcW w:w="1592" w:type="dxa"/>
          </w:tcPr>
          <w:p w:rsidR="006B6627" w:rsidRDefault="006B6627"/>
        </w:tc>
        <w:tc>
          <w:tcPr>
            <w:tcW w:w="1582" w:type="dxa"/>
          </w:tcPr>
          <w:p w:rsidR="006B6627" w:rsidRDefault="006B6627"/>
        </w:tc>
        <w:tc>
          <w:tcPr>
            <w:tcW w:w="1604" w:type="dxa"/>
          </w:tcPr>
          <w:p w:rsidR="006B6627" w:rsidRDefault="006B6627"/>
        </w:tc>
        <w:tc>
          <w:tcPr>
            <w:tcW w:w="1592" w:type="dxa"/>
          </w:tcPr>
          <w:p w:rsidR="006B6627" w:rsidRDefault="006B6627"/>
        </w:tc>
      </w:tr>
      <w:tr w:rsidR="006B6627" w:rsidTr="006B6627">
        <w:tc>
          <w:tcPr>
            <w:tcW w:w="816" w:type="dxa"/>
          </w:tcPr>
          <w:p w:rsidR="006B6627" w:rsidRDefault="006B6627"/>
        </w:tc>
        <w:tc>
          <w:tcPr>
            <w:tcW w:w="2366" w:type="dxa"/>
          </w:tcPr>
          <w:p w:rsidR="006B6627" w:rsidRDefault="006B6627"/>
        </w:tc>
        <w:tc>
          <w:tcPr>
            <w:tcW w:w="1605" w:type="dxa"/>
          </w:tcPr>
          <w:p w:rsidR="006B6627" w:rsidRDefault="006B6627"/>
        </w:tc>
        <w:tc>
          <w:tcPr>
            <w:tcW w:w="1579" w:type="dxa"/>
          </w:tcPr>
          <w:p w:rsidR="006B6627" w:rsidRDefault="006B6627"/>
        </w:tc>
        <w:tc>
          <w:tcPr>
            <w:tcW w:w="1680" w:type="dxa"/>
          </w:tcPr>
          <w:p w:rsidR="006B6627" w:rsidRDefault="006B6627"/>
        </w:tc>
        <w:tc>
          <w:tcPr>
            <w:tcW w:w="1504" w:type="dxa"/>
          </w:tcPr>
          <w:p w:rsidR="006B6627" w:rsidRDefault="006B6627"/>
        </w:tc>
        <w:tc>
          <w:tcPr>
            <w:tcW w:w="1592" w:type="dxa"/>
          </w:tcPr>
          <w:p w:rsidR="006B6627" w:rsidRDefault="006B6627"/>
        </w:tc>
        <w:tc>
          <w:tcPr>
            <w:tcW w:w="1582" w:type="dxa"/>
          </w:tcPr>
          <w:p w:rsidR="006B6627" w:rsidRDefault="006B6627"/>
        </w:tc>
        <w:tc>
          <w:tcPr>
            <w:tcW w:w="1604" w:type="dxa"/>
          </w:tcPr>
          <w:p w:rsidR="006B6627" w:rsidRDefault="006B6627"/>
        </w:tc>
        <w:tc>
          <w:tcPr>
            <w:tcW w:w="1592" w:type="dxa"/>
          </w:tcPr>
          <w:p w:rsidR="006B6627" w:rsidRDefault="006B6627"/>
        </w:tc>
      </w:tr>
    </w:tbl>
    <w:p w:rsidR="004E4B0E" w:rsidRDefault="004E4B0E"/>
    <w:p w:rsidR="004E4B0E" w:rsidRPr="004E4B0E" w:rsidRDefault="004E4B0E" w:rsidP="004E4B0E"/>
    <w:p w:rsidR="004E4B0E" w:rsidRDefault="004E4B0E" w:rsidP="004E4B0E"/>
    <w:p w:rsidR="006B6627" w:rsidRPr="004E4B0E" w:rsidRDefault="004E4B0E" w:rsidP="004E4B0E">
      <w:pPr>
        <w:ind w:firstLine="708"/>
        <w:rPr>
          <w:sz w:val="28"/>
          <w:szCs w:val="28"/>
        </w:rPr>
      </w:pPr>
      <w:r w:rsidRPr="004E4B0E">
        <w:rPr>
          <w:sz w:val="28"/>
          <w:szCs w:val="28"/>
        </w:rPr>
        <w:t>Директор школы:</w:t>
      </w:r>
      <w:r>
        <w:t xml:space="preserve">  </w:t>
      </w:r>
      <w:r w:rsidRPr="004E4B0E">
        <w:rPr>
          <w:sz w:val="36"/>
          <w:szCs w:val="36"/>
        </w:rPr>
        <w:t>/</w:t>
      </w:r>
      <w:r>
        <w:t xml:space="preserve"> </w:t>
      </w:r>
      <w:r>
        <w:rPr>
          <w:u w:val="single"/>
        </w:rPr>
        <w:t xml:space="preserve">______________ </w:t>
      </w:r>
      <w:r>
        <w:t xml:space="preserve"> </w:t>
      </w:r>
      <w:r w:rsidRPr="004E4B0E">
        <w:rPr>
          <w:sz w:val="36"/>
          <w:szCs w:val="36"/>
        </w:rPr>
        <w:t>/</w:t>
      </w:r>
      <w:r>
        <w:rPr>
          <w:sz w:val="36"/>
          <w:szCs w:val="36"/>
        </w:rPr>
        <w:t xml:space="preserve">    </w:t>
      </w:r>
      <w:r w:rsidRPr="004E4B0E">
        <w:rPr>
          <w:sz w:val="28"/>
          <w:szCs w:val="28"/>
        </w:rPr>
        <w:t>А.М. Ибрагимгаджиев.</w:t>
      </w:r>
    </w:p>
    <w:sectPr w:rsidR="006B6627" w:rsidRPr="004E4B0E" w:rsidSect="006B662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6627"/>
    <w:rsid w:val="000A08C3"/>
    <w:rsid w:val="0033720E"/>
    <w:rsid w:val="003B409D"/>
    <w:rsid w:val="00456718"/>
    <w:rsid w:val="004E4B0E"/>
    <w:rsid w:val="00636C49"/>
    <w:rsid w:val="006B6627"/>
    <w:rsid w:val="00AC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2018-12-13T08:13:00Z</dcterms:created>
  <dcterms:modified xsi:type="dcterms:W3CDTF">2018-12-13T08:26:00Z</dcterms:modified>
</cp:coreProperties>
</file>