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56" w:rsidRPr="00A54974" w:rsidRDefault="008F1D56" w:rsidP="008F1D5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F1D56" w:rsidRPr="00CB6506" w:rsidTr="002724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1D56" w:rsidRPr="00A54974" w:rsidRDefault="008F1D56" w:rsidP="0027246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1D56" w:rsidRPr="00A54974" w:rsidRDefault="008F1D56" w:rsidP="0027246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8F1D56" w:rsidRPr="00CB6506" w:rsidTr="002724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1D56" w:rsidRPr="00A54974" w:rsidRDefault="008F1D56" w:rsidP="0027246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«Тогохская</w:t>
            </w:r>
            <w:r w:rsidRPr="00A54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А.М.Ибрагимгаджиев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1D56" w:rsidRPr="00A54974" w:rsidRDefault="008F1D56" w:rsidP="0027246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8F1D56" w:rsidRPr="00A54974" w:rsidRDefault="008F1D56" w:rsidP="008F1D5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8F1D56" w:rsidRPr="00A54974" w:rsidRDefault="008F1D56" w:rsidP="008F1D56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ab/>
      </w:r>
      <w:r w:rsidRPr="00A5497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A549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A549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ложение </w:t>
      </w:r>
      <w:r w:rsidRPr="00A549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 методическом объединении педагогов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A549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Общие положения</w:t>
      </w:r>
      <w:r w:rsidRPr="00A549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 xml:space="preserve"> Методическое объединение (МО) – это группа педагогов по одному предмету или по одной образовательной области. 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 xml:space="preserve"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 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Методическое объединение создается и ликвидируется на основании приказа по школе.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2. Задачи районного методического объединения учителей-предметников.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В ходе работы МО учителей-предметников решаются следующие задачи: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A54974">
        <w:rPr>
          <w:rFonts w:ascii="Times New Roman" w:hAnsi="Times New Roman"/>
          <w:sz w:val="24"/>
          <w:szCs w:val="24"/>
          <w:lang w:eastAsia="ru-RU"/>
        </w:rPr>
        <w:t>разноуровневости</w:t>
      </w:r>
      <w:proofErr w:type="spellEnd"/>
      <w:r w:rsidRPr="00A54974">
        <w:rPr>
          <w:rFonts w:ascii="Times New Roman" w:hAnsi="Times New Roman"/>
          <w:sz w:val="24"/>
          <w:szCs w:val="24"/>
          <w:lang w:eastAsia="ru-RU"/>
        </w:rPr>
        <w:t xml:space="preserve"> преподавания;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обеспечение профессионального, культурного и творческого роста педагогов;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организация экспериментальной работы по предмету;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изучение и анализ состояния преподавания по предметам своего профиля или воспитательного процесса;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обобщение передового опыта учителей и внедрение его в практику работы;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проведение смотров кабинетов, конкурсов профессионального мастерства среди педагогов МО;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A54974">
        <w:rPr>
          <w:rFonts w:ascii="Times New Roman" w:hAnsi="Times New Roman"/>
          <w:sz w:val="24"/>
          <w:szCs w:val="24"/>
          <w:lang w:eastAsia="ru-RU"/>
        </w:rPr>
        <w:t>взаимопосещений</w:t>
      </w:r>
      <w:proofErr w:type="spellEnd"/>
      <w:r w:rsidRPr="00A54974">
        <w:rPr>
          <w:rFonts w:ascii="Times New Roman" w:hAnsi="Times New Roman"/>
          <w:sz w:val="24"/>
          <w:szCs w:val="24"/>
          <w:lang w:eastAsia="ru-RU"/>
        </w:rPr>
        <w:t xml:space="preserve"> уроков по определенной тематике с последующим их самоанализом и анализом;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lastRenderedPageBreak/>
        <w:t>- организация открытых уроков по определенной теме с целью ознакомления с методическими разработками по предмету;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выработка единых требований к оценке результатов освоения программ по предмету;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 xml:space="preserve">- организация внешкольной работы с </w:t>
      </w:r>
      <w:proofErr w:type="gramStart"/>
      <w:r w:rsidRPr="00A54974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54974">
        <w:rPr>
          <w:rFonts w:ascii="Times New Roman" w:hAnsi="Times New Roman"/>
          <w:sz w:val="24"/>
          <w:szCs w:val="24"/>
          <w:lang w:eastAsia="ru-RU"/>
        </w:rPr>
        <w:t xml:space="preserve"> по предмету; 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 xml:space="preserve">- работа </w:t>
      </w:r>
      <w:proofErr w:type="gramStart"/>
      <w:r w:rsidRPr="00A54974">
        <w:rPr>
          <w:rFonts w:ascii="Times New Roman" w:hAnsi="Times New Roman"/>
          <w:sz w:val="24"/>
          <w:szCs w:val="24"/>
          <w:lang w:eastAsia="ru-RU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A54974">
        <w:rPr>
          <w:rFonts w:ascii="Times New Roman" w:hAnsi="Times New Roman"/>
          <w:sz w:val="24"/>
          <w:szCs w:val="24"/>
          <w:lang w:eastAsia="ru-RU"/>
        </w:rPr>
        <w:t>, к оснащению урока.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b/>
          <w:bCs/>
          <w:sz w:val="24"/>
          <w:szCs w:val="24"/>
          <w:lang w:eastAsia="ru-RU"/>
        </w:rPr>
        <w:t>3. Организация работы  методического объединения.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МО планирует свою работу на год. В годовой план работы  методического объединения включаются график проведения его заседаний, 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3.2. К основным формам работы в МО относятся: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«круглые столы», совещания и семинары по учебно-методическим вопросам, творческие отчеты учителей;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заседания МО по вопросам методики обучения и воспитания учащихся;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проведение методических месячников, недель, дней;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A54974">
        <w:rPr>
          <w:rFonts w:ascii="Times New Roman" w:hAnsi="Times New Roman"/>
          <w:sz w:val="24"/>
          <w:szCs w:val="24"/>
          <w:lang w:eastAsia="ru-RU"/>
        </w:rPr>
        <w:t>взаимопосещение</w:t>
      </w:r>
      <w:proofErr w:type="spellEnd"/>
      <w:r w:rsidRPr="00A54974">
        <w:rPr>
          <w:rFonts w:ascii="Times New Roman" w:hAnsi="Times New Roman"/>
          <w:sz w:val="24"/>
          <w:szCs w:val="24"/>
          <w:lang w:eastAsia="ru-RU"/>
        </w:rPr>
        <w:t xml:space="preserve"> уроков;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контроль качества проведения учебных занятий.</w:t>
      </w:r>
    </w:p>
    <w:p w:rsidR="008F1D56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D56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 Права  методического объединения.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МО имеет право: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вносить предложения по совершенствованию образовательного процесса в школе;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рекомендовать к публикации материалы о передовом педагогическом опыте, накопленном в МО;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выдвигать от МО учителей для участия в конкурсах профессионального мастерства;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рекомендовать к поощрению учителей - членов МО за активное участие в экспериментальной деятельности;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b/>
          <w:bCs/>
          <w:sz w:val="24"/>
          <w:szCs w:val="24"/>
          <w:lang w:eastAsia="ru-RU"/>
        </w:rPr>
        <w:t>5. Обязанности членов МО.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участвовать в работе по повышению уровня своего профессионального мастерства;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- знать основные тенденции развития методики преподавания предмета.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b/>
          <w:bCs/>
          <w:sz w:val="24"/>
          <w:szCs w:val="24"/>
          <w:lang w:eastAsia="ru-RU"/>
        </w:rPr>
        <w:t>6. Документация и отчетность МО.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Методическое объединение должно иметь следующие документы: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1) положение о МО;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2) анализ работы МО за прошедший год;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3) план работы МО на текущий учебный год;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4) сведения о темах самообразования учителей - членов МО;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54974">
        <w:rPr>
          <w:rFonts w:ascii="Times New Roman" w:hAnsi="Times New Roman"/>
          <w:sz w:val="24"/>
          <w:szCs w:val="24"/>
          <w:lang w:eastAsia="ru-RU"/>
        </w:rPr>
        <w:t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  <w:proofErr w:type="gramEnd"/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6) график прохождения аттестации учителей на текущий год и перспективный план аттестации учителей МО;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 xml:space="preserve">7) протоколы заседаний МО; 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9) адреса профессионального опыта членов МО; 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10) сведения о профессиональных потребностях учителей МО;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 xml:space="preserve">11) план работы с молодыми и вновь прибывшими специалистами </w:t>
      </w:r>
      <w:proofErr w:type="spellStart"/>
      <w:r w:rsidRPr="00A54974">
        <w:rPr>
          <w:rFonts w:ascii="Times New Roman" w:hAnsi="Times New Roman"/>
          <w:sz w:val="24"/>
          <w:szCs w:val="24"/>
          <w:lang w:eastAsia="ru-RU"/>
        </w:rPr>
        <w:t>вМО</w:t>
      </w:r>
      <w:proofErr w:type="spellEnd"/>
      <w:r w:rsidRPr="00A54974">
        <w:rPr>
          <w:rFonts w:ascii="Times New Roman" w:hAnsi="Times New Roman"/>
          <w:sz w:val="24"/>
          <w:szCs w:val="24"/>
          <w:lang w:eastAsia="ru-RU"/>
        </w:rPr>
        <w:t>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12) информационные и аналитические справки, диагностика мониторинга образовательного процесса;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>13) информацию об учебных программах и их учебно-методическом обеспечении;</w:t>
      </w:r>
    </w:p>
    <w:p w:rsidR="008F1D56" w:rsidRPr="00A54974" w:rsidRDefault="008F1D56" w:rsidP="008F1D56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sz w:val="24"/>
          <w:szCs w:val="24"/>
          <w:lang w:eastAsia="ru-RU"/>
        </w:rPr>
        <w:t xml:space="preserve">14) утвержденные авторские программы педагогов </w:t>
      </w:r>
      <w:proofErr w:type="gramStart"/>
      <w:r w:rsidRPr="00A54974">
        <w:rPr>
          <w:rFonts w:ascii="Times New Roman" w:hAnsi="Times New Roman"/>
          <w:sz w:val="24"/>
          <w:szCs w:val="24"/>
          <w:lang w:eastAsia="ru-RU"/>
        </w:rPr>
        <w:t>-ч</w:t>
      </w:r>
      <w:proofErr w:type="gramEnd"/>
      <w:r w:rsidRPr="00A54974">
        <w:rPr>
          <w:rFonts w:ascii="Times New Roman" w:hAnsi="Times New Roman"/>
          <w:sz w:val="24"/>
          <w:szCs w:val="24"/>
          <w:lang w:eastAsia="ru-RU"/>
        </w:rPr>
        <w:t>ленов МО.</w:t>
      </w:r>
    </w:p>
    <w:p w:rsidR="008F1D56" w:rsidRPr="00A54974" w:rsidRDefault="008F1D56" w:rsidP="008F1D56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b/>
          <w:bCs/>
          <w:sz w:val="24"/>
          <w:szCs w:val="24"/>
          <w:lang w:eastAsia="ru-RU"/>
        </w:rPr>
        <w:t>Анализ деятельности МО представляется в  конце учебного года администрации школы.</w:t>
      </w:r>
    </w:p>
    <w:p w:rsidR="008F1D56" w:rsidRPr="00A54974" w:rsidRDefault="008F1D56" w:rsidP="008F1D56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A5497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F1D56" w:rsidRDefault="008F1D56" w:rsidP="008F1D56"/>
    <w:p w:rsidR="003B409D" w:rsidRDefault="003B409D"/>
    <w:sectPr w:rsidR="003B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D56"/>
    <w:rsid w:val="000A08C3"/>
    <w:rsid w:val="003B409D"/>
    <w:rsid w:val="008F1D56"/>
    <w:rsid w:val="00C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56"/>
    <w:pPr>
      <w:spacing w:after="80" w:line="240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4982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2018-12-28T09:05:00Z</dcterms:created>
  <dcterms:modified xsi:type="dcterms:W3CDTF">2018-12-28T09:08:00Z</dcterms:modified>
</cp:coreProperties>
</file>