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4B" w:rsidRDefault="00701A4B" w:rsidP="00701A4B">
      <w:pPr>
        <w:jc w:val="center"/>
        <w:rPr>
          <w:b/>
          <w:sz w:val="52"/>
          <w:szCs w:val="52"/>
        </w:rPr>
      </w:pPr>
      <w:r w:rsidRPr="00FF3733">
        <w:rPr>
          <w:b/>
          <w:sz w:val="52"/>
          <w:szCs w:val="52"/>
        </w:rPr>
        <w:t>План самообразования</w:t>
      </w:r>
    </w:p>
    <w:p w:rsidR="00701A4B" w:rsidRPr="00FF3733" w:rsidRDefault="00701A4B" w:rsidP="00701A4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2018-2019 </w:t>
      </w:r>
      <w:proofErr w:type="spellStart"/>
      <w:r>
        <w:rPr>
          <w:b/>
          <w:sz w:val="52"/>
          <w:szCs w:val="52"/>
        </w:rPr>
        <w:t>уч</w:t>
      </w:r>
      <w:proofErr w:type="gramStart"/>
      <w:r>
        <w:rPr>
          <w:b/>
          <w:sz w:val="52"/>
          <w:szCs w:val="52"/>
        </w:rPr>
        <w:t>.г</w:t>
      </w:r>
      <w:proofErr w:type="gramEnd"/>
      <w:r>
        <w:rPr>
          <w:b/>
          <w:sz w:val="52"/>
          <w:szCs w:val="52"/>
        </w:rPr>
        <w:t>од</w:t>
      </w:r>
      <w:proofErr w:type="spellEnd"/>
    </w:p>
    <w:p w:rsidR="00701A4B" w:rsidRDefault="00701A4B" w:rsidP="00701A4B">
      <w:pPr>
        <w:rPr>
          <w:i/>
          <w:sz w:val="48"/>
          <w:szCs w:val="48"/>
        </w:rPr>
      </w:pPr>
      <w:r>
        <w:rPr>
          <w:i/>
          <w:sz w:val="48"/>
          <w:szCs w:val="48"/>
        </w:rPr>
        <w:t xml:space="preserve">Учительницы русского языка и начальных классов </w:t>
      </w:r>
      <w:r w:rsidRPr="00FF3733">
        <w:rPr>
          <w:i/>
          <w:sz w:val="48"/>
          <w:szCs w:val="48"/>
        </w:rPr>
        <w:t>МКОУ «Тог</w:t>
      </w:r>
      <w:r>
        <w:rPr>
          <w:i/>
          <w:sz w:val="48"/>
          <w:szCs w:val="48"/>
        </w:rPr>
        <w:t xml:space="preserve">охская СОШ» </w:t>
      </w:r>
      <w:proofErr w:type="spellStart"/>
      <w:r>
        <w:rPr>
          <w:i/>
          <w:sz w:val="48"/>
          <w:szCs w:val="48"/>
        </w:rPr>
        <w:t>Шамильского</w:t>
      </w:r>
      <w:proofErr w:type="spellEnd"/>
      <w:r>
        <w:rPr>
          <w:i/>
          <w:sz w:val="48"/>
          <w:szCs w:val="48"/>
        </w:rPr>
        <w:t xml:space="preserve"> района Республики Дагестан</w:t>
      </w:r>
      <w:r w:rsidRPr="00FF3733">
        <w:rPr>
          <w:i/>
          <w:sz w:val="48"/>
          <w:szCs w:val="48"/>
        </w:rPr>
        <w:t xml:space="preserve"> </w:t>
      </w:r>
    </w:p>
    <w:p w:rsidR="00701A4B" w:rsidRPr="0013255C" w:rsidRDefault="00701A4B" w:rsidP="00701A4B">
      <w:pPr>
        <w:rPr>
          <w:b/>
          <w:i/>
          <w:sz w:val="48"/>
          <w:szCs w:val="48"/>
        </w:rPr>
      </w:pPr>
      <w:proofErr w:type="spellStart"/>
      <w:r w:rsidRPr="0013255C">
        <w:rPr>
          <w:b/>
          <w:i/>
          <w:sz w:val="48"/>
          <w:szCs w:val="48"/>
        </w:rPr>
        <w:t>Ибрагимгаджиевой</w:t>
      </w:r>
      <w:proofErr w:type="spellEnd"/>
      <w:r w:rsidRPr="0013255C">
        <w:rPr>
          <w:b/>
          <w:i/>
          <w:sz w:val="48"/>
          <w:szCs w:val="48"/>
        </w:rPr>
        <w:t xml:space="preserve">  </w:t>
      </w:r>
      <w:proofErr w:type="spellStart"/>
      <w:r w:rsidRPr="0013255C">
        <w:rPr>
          <w:b/>
          <w:i/>
          <w:sz w:val="48"/>
          <w:szCs w:val="48"/>
        </w:rPr>
        <w:t>Раисат</w:t>
      </w:r>
      <w:proofErr w:type="spellEnd"/>
      <w:r w:rsidRPr="0013255C">
        <w:rPr>
          <w:b/>
          <w:i/>
          <w:sz w:val="48"/>
          <w:szCs w:val="48"/>
        </w:rPr>
        <w:t xml:space="preserve">  </w:t>
      </w:r>
      <w:proofErr w:type="spellStart"/>
      <w:r w:rsidRPr="0013255C">
        <w:rPr>
          <w:b/>
          <w:i/>
          <w:sz w:val="48"/>
          <w:szCs w:val="48"/>
        </w:rPr>
        <w:t>Алиасхабовны</w:t>
      </w:r>
      <w:proofErr w:type="spellEnd"/>
    </w:p>
    <w:p w:rsidR="00701A4B" w:rsidRPr="00701A4B" w:rsidRDefault="00701A4B" w:rsidP="00701A4B">
      <w:pPr>
        <w:rPr>
          <w:b/>
          <w:bCs/>
          <w:sz w:val="40"/>
          <w:szCs w:val="40"/>
        </w:rPr>
      </w:pPr>
      <w:r>
        <w:rPr>
          <w:sz w:val="48"/>
          <w:szCs w:val="48"/>
        </w:rPr>
        <w:t xml:space="preserve">      </w:t>
      </w:r>
      <w:r w:rsidRPr="00701A4B">
        <w:rPr>
          <w:b/>
          <w:bCs/>
          <w:i/>
          <w:iCs/>
          <w:sz w:val="36"/>
          <w:szCs w:val="36"/>
          <w:u w:val="single"/>
        </w:rPr>
        <w:t>Тема самообразования</w:t>
      </w:r>
      <w:r w:rsidRPr="00701A4B">
        <w:rPr>
          <w:sz w:val="48"/>
          <w:szCs w:val="48"/>
          <w:u w:val="single"/>
        </w:rPr>
        <w:t>:</w:t>
      </w:r>
      <w:r>
        <w:rPr>
          <w:sz w:val="48"/>
          <w:szCs w:val="48"/>
        </w:rPr>
        <w:t xml:space="preserve"> </w:t>
      </w:r>
      <w:r w:rsidRPr="00701A4B">
        <w:rPr>
          <w:b/>
          <w:bCs/>
          <w:sz w:val="40"/>
          <w:szCs w:val="40"/>
        </w:rPr>
        <w:t xml:space="preserve">«Организация системно-деятельного подхода на уроках русского языка и литературы в реализации основных направлений ФГОС»           </w:t>
      </w:r>
    </w:p>
    <w:p w:rsidR="00701A4B" w:rsidRDefault="00701A4B" w:rsidP="00701A4B"/>
    <w:tbl>
      <w:tblPr>
        <w:tblStyle w:val="a3"/>
        <w:tblW w:w="9721" w:type="dxa"/>
        <w:tblLook w:val="04A0"/>
      </w:tblPr>
      <w:tblGrid>
        <w:gridCol w:w="1193"/>
        <w:gridCol w:w="6222"/>
        <w:gridCol w:w="7"/>
        <w:gridCol w:w="2299"/>
      </w:tblGrid>
      <w:tr w:rsidR="00701A4B" w:rsidTr="003C27F6">
        <w:trPr>
          <w:trHeight w:val="533"/>
        </w:trPr>
        <w:tc>
          <w:tcPr>
            <w:tcW w:w="1193" w:type="dxa"/>
          </w:tcPr>
          <w:p w:rsidR="00701A4B" w:rsidRPr="004928C0" w:rsidRDefault="00701A4B" w:rsidP="00701A4B">
            <w:pPr>
              <w:rPr>
                <w:b/>
                <w:sz w:val="40"/>
                <w:szCs w:val="40"/>
              </w:rPr>
            </w:pPr>
            <w:r w:rsidRPr="004928C0">
              <w:rPr>
                <w:b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b/>
                <w:sz w:val="40"/>
                <w:szCs w:val="40"/>
              </w:rPr>
              <w:t>/</w:t>
            </w:r>
            <w:proofErr w:type="spellStart"/>
            <w:r>
              <w:rPr>
                <w:b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6222" w:type="dxa"/>
          </w:tcPr>
          <w:p w:rsidR="00701A4B" w:rsidRPr="004928C0" w:rsidRDefault="00701A4B" w:rsidP="00701A4B">
            <w:pPr>
              <w:rPr>
                <w:b/>
                <w:sz w:val="40"/>
                <w:szCs w:val="40"/>
              </w:rPr>
            </w:pPr>
            <w:r w:rsidRPr="004928C0">
              <w:rPr>
                <w:b/>
                <w:sz w:val="40"/>
                <w:szCs w:val="40"/>
              </w:rPr>
              <w:t>Вид  деятельности</w:t>
            </w:r>
          </w:p>
        </w:tc>
        <w:tc>
          <w:tcPr>
            <w:tcW w:w="2306" w:type="dxa"/>
            <w:gridSpan w:val="2"/>
          </w:tcPr>
          <w:p w:rsidR="00701A4B" w:rsidRPr="004928C0" w:rsidRDefault="00701A4B" w:rsidP="00701A4B">
            <w:pPr>
              <w:rPr>
                <w:b/>
                <w:sz w:val="40"/>
                <w:szCs w:val="40"/>
              </w:rPr>
            </w:pPr>
            <w:r w:rsidRPr="004928C0">
              <w:rPr>
                <w:b/>
                <w:sz w:val="40"/>
                <w:szCs w:val="40"/>
              </w:rPr>
              <w:t>Сроки реализации</w:t>
            </w:r>
          </w:p>
        </w:tc>
      </w:tr>
      <w:tr w:rsidR="00701A4B" w:rsidTr="003C27F6">
        <w:trPr>
          <w:trHeight w:val="503"/>
        </w:trPr>
        <w:tc>
          <w:tcPr>
            <w:tcW w:w="1193" w:type="dxa"/>
          </w:tcPr>
          <w:p w:rsidR="00701A4B" w:rsidRPr="00601625" w:rsidRDefault="00701A4B" w:rsidP="00701A4B">
            <w:pPr>
              <w:rPr>
                <w:sz w:val="36"/>
                <w:szCs w:val="36"/>
              </w:rPr>
            </w:pPr>
          </w:p>
        </w:tc>
        <w:tc>
          <w:tcPr>
            <w:tcW w:w="6222" w:type="dxa"/>
          </w:tcPr>
          <w:p w:rsidR="00701A4B" w:rsidRPr="00601625" w:rsidRDefault="00701A4B" w:rsidP="00701A4B">
            <w:pPr>
              <w:rPr>
                <w:sz w:val="36"/>
                <w:szCs w:val="36"/>
              </w:rPr>
            </w:pPr>
          </w:p>
        </w:tc>
        <w:tc>
          <w:tcPr>
            <w:tcW w:w="2306" w:type="dxa"/>
            <w:gridSpan w:val="2"/>
          </w:tcPr>
          <w:p w:rsidR="00701A4B" w:rsidRPr="00601625" w:rsidRDefault="00701A4B" w:rsidP="00701A4B">
            <w:pPr>
              <w:rPr>
                <w:sz w:val="36"/>
                <w:szCs w:val="36"/>
              </w:rPr>
            </w:pPr>
          </w:p>
        </w:tc>
      </w:tr>
      <w:tr w:rsidR="00701A4B" w:rsidRPr="003D502A" w:rsidTr="003C27F6">
        <w:trPr>
          <w:trHeight w:val="503"/>
        </w:trPr>
        <w:tc>
          <w:tcPr>
            <w:tcW w:w="1193" w:type="dxa"/>
          </w:tcPr>
          <w:p w:rsidR="00701A4B" w:rsidRPr="003D502A" w:rsidRDefault="00701A4B" w:rsidP="00701A4B">
            <w:pPr>
              <w:rPr>
                <w:b/>
                <w:sz w:val="36"/>
                <w:szCs w:val="36"/>
              </w:rPr>
            </w:pPr>
            <w:r w:rsidRPr="003D502A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6222" w:type="dxa"/>
          </w:tcPr>
          <w:p w:rsidR="00701A4B" w:rsidRPr="00601625" w:rsidRDefault="00701A4B" w:rsidP="00701A4B">
            <w:pPr>
              <w:rPr>
                <w:sz w:val="36"/>
                <w:szCs w:val="36"/>
              </w:rPr>
            </w:pPr>
            <w:r w:rsidRPr="00601625">
              <w:rPr>
                <w:sz w:val="36"/>
                <w:szCs w:val="36"/>
              </w:rPr>
              <w:t xml:space="preserve">Подготовить </w:t>
            </w:r>
            <w:r>
              <w:rPr>
                <w:sz w:val="36"/>
                <w:szCs w:val="36"/>
              </w:rPr>
              <w:t xml:space="preserve"> </w:t>
            </w:r>
            <w:r w:rsidRPr="00601625">
              <w:rPr>
                <w:sz w:val="36"/>
                <w:szCs w:val="36"/>
              </w:rPr>
              <w:t xml:space="preserve">доклад </w:t>
            </w:r>
            <w:r>
              <w:rPr>
                <w:sz w:val="36"/>
                <w:szCs w:val="36"/>
              </w:rPr>
              <w:t xml:space="preserve"> к МО начальных классов </w:t>
            </w:r>
          </w:p>
        </w:tc>
        <w:tc>
          <w:tcPr>
            <w:tcW w:w="2306" w:type="dxa"/>
            <w:gridSpan w:val="2"/>
          </w:tcPr>
          <w:p w:rsidR="00701A4B" w:rsidRPr="003D502A" w:rsidRDefault="00701A4B" w:rsidP="00701A4B">
            <w:pPr>
              <w:rPr>
                <w:b/>
                <w:sz w:val="36"/>
                <w:szCs w:val="36"/>
              </w:rPr>
            </w:pPr>
            <w:r w:rsidRPr="003D502A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3C27F6">
              <w:rPr>
                <w:b/>
                <w:sz w:val="36"/>
                <w:szCs w:val="36"/>
              </w:rPr>
              <w:t>Согл</w:t>
            </w:r>
            <w:proofErr w:type="spellEnd"/>
            <w:r w:rsidR="003C27F6">
              <w:rPr>
                <w:b/>
                <w:sz w:val="36"/>
                <w:szCs w:val="36"/>
              </w:rPr>
              <w:t xml:space="preserve"> граф</w:t>
            </w:r>
          </w:p>
        </w:tc>
      </w:tr>
      <w:tr w:rsidR="00701A4B" w:rsidRPr="003D502A" w:rsidTr="003C27F6">
        <w:trPr>
          <w:trHeight w:val="533"/>
        </w:trPr>
        <w:tc>
          <w:tcPr>
            <w:tcW w:w="1193" w:type="dxa"/>
          </w:tcPr>
          <w:p w:rsidR="00701A4B" w:rsidRPr="003D502A" w:rsidRDefault="00701A4B" w:rsidP="00701A4B">
            <w:pPr>
              <w:rPr>
                <w:b/>
                <w:sz w:val="36"/>
                <w:szCs w:val="36"/>
              </w:rPr>
            </w:pPr>
            <w:r w:rsidRPr="003D502A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6222" w:type="dxa"/>
          </w:tcPr>
          <w:p w:rsidR="00701A4B" w:rsidRPr="00601625" w:rsidRDefault="00701A4B" w:rsidP="00701A4B">
            <w:pPr>
              <w:rPr>
                <w:sz w:val="36"/>
                <w:szCs w:val="36"/>
              </w:rPr>
            </w:pPr>
            <w:r w:rsidRPr="00601625">
              <w:rPr>
                <w:sz w:val="36"/>
                <w:szCs w:val="36"/>
              </w:rPr>
              <w:t>Подготовить  открытый урок</w:t>
            </w:r>
            <w:r>
              <w:rPr>
                <w:sz w:val="36"/>
                <w:szCs w:val="36"/>
              </w:rPr>
              <w:t xml:space="preserve"> </w:t>
            </w:r>
            <w:r w:rsidRPr="00601625">
              <w:rPr>
                <w:sz w:val="36"/>
                <w:szCs w:val="36"/>
              </w:rPr>
              <w:t xml:space="preserve"> по русскому языку с использованием интерактивных</w:t>
            </w:r>
            <w:r>
              <w:rPr>
                <w:sz w:val="36"/>
                <w:szCs w:val="36"/>
              </w:rPr>
              <w:t xml:space="preserve"> </w:t>
            </w:r>
            <w:r w:rsidRPr="00601625">
              <w:rPr>
                <w:sz w:val="36"/>
                <w:szCs w:val="36"/>
              </w:rPr>
              <w:t xml:space="preserve"> средств </w:t>
            </w:r>
            <w:r>
              <w:rPr>
                <w:sz w:val="36"/>
                <w:szCs w:val="36"/>
              </w:rPr>
              <w:t xml:space="preserve"> </w:t>
            </w:r>
            <w:r w:rsidRPr="00601625">
              <w:rPr>
                <w:sz w:val="36"/>
                <w:szCs w:val="36"/>
              </w:rPr>
              <w:t>обучения</w:t>
            </w:r>
          </w:p>
        </w:tc>
        <w:tc>
          <w:tcPr>
            <w:tcW w:w="2306" w:type="dxa"/>
            <w:gridSpan w:val="2"/>
          </w:tcPr>
          <w:p w:rsidR="00701A4B" w:rsidRPr="003D502A" w:rsidRDefault="00701A4B" w:rsidP="00701A4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 четве</w:t>
            </w:r>
            <w:r w:rsidRPr="003D502A">
              <w:rPr>
                <w:b/>
                <w:sz w:val="36"/>
                <w:szCs w:val="36"/>
              </w:rPr>
              <w:t>рть</w:t>
            </w:r>
          </w:p>
        </w:tc>
      </w:tr>
      <w:tr w:rsidR="00701A4B" w:rsidRPr="003D502A" w:rsidTr="003C27F6">
        <w:trPr>
          <w:trHeight w:val="533"/>
        </w:trPr>
        <w:tc>
          <w:tcPr>
            <w:tcW w:w="1193" w:type="dxa"/>
          </w:tcPr>
          <w:p w:rsidR="00701A4B" w:rsidRPr="003D502A" w:rsidRDefault="00701A4B" w:rsidP="00701A4B">
            <w:pPr>
              <w:rPr>
                <w:b/>
                <w:sz w:val="36"/>
                <w:szCs w:val="36"/>
              </w:rPr>
            </w:pPr>
            <w:r w:rsidRPr="003D502A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6222" w:type="dxa"/>
          </w:tcPr>
          <w:p w:rsidR="00701A4B" w:rsidRPr="00601625" w:rsidRDefault="00701A4B" w:rsidP="00701A4B">
            <w:pPr>
              <w:rPr>
                <w:sz w:val="36"/>
                <w:szCs w:val="36"/>
              </w:rPr>
            </w:pPr>
            <w:r w:rsidRPr="00601625">
              <w:rPr>
                <w:sz w:val="36"/>
                <w:szCs w:val="36"/>
              </w:rPr>
              <w:t>Продолжить работу над изучением новинок методической литературы по материалам  журнала « Начальная школа»</w:t>
            </w:r>
            <w:r w:rsidR="003C27F6">
              <w:rPr>
                <w:sz w:val="36"/>
                <w:szCs w:val="36"/>
              </w:rPr>
              <w:t>, документов ФГОС</w:t>
            </w:r>
          </w:p>
        </w:tc>
        <w:tc>
          <w:tcPr>
            <w:tcW w:w="2306" w:type="dxa"/>
            <w:gridSpan w:val="2"/>
          </w:tcPr>
          <w:p w:rsidR="00701A4B" w:rsidRPr="003D502A" w:rsidRDefault="00701A4B" w:rsidP="00701A4B">
            <w:pPr>
              <w:rPr>
                <w:b/>
                <w:sz w:val="36"/>
                <w:szCs w:val="36"/>
              </w:rPr>
            </w:pPr>
            <w:proofErr w:type="spellStart"/>
            <w:r w:rsidRPr="003D502A">
              <w:rPr>
                <w:b/>
                <w:sz w:val="36"/>
                <w:szCs w:val="36"/>
              </w:rPr>
              <w:t>сист</w:t>
            </w:r>
            <w:proofErr w:type="spellEnd"/>
          </w:p>
        </w:tc>
      </w:tr>
      <w:tr w:rsidR="00701A4B" w:rsidRPr="003D502A" w:rsidTr="003C27F6">
        <w:trPr>
          <w:trHeight w:val="533"/>
        </w:trPr>
        <w:tc>
          <w:tcPr>
            <w:tcW w:w="1193" w:type="dxa"/>
          </w:tcPr>
          <w:p w:rsidR="00701A4B" w:rsidRPr="003D502A" w:rsidRDefault="00701A4B" w:rsidP="00701A4B">
            <w:pPr>
              <w:rPr>
                <w:b/>
                <w:sz w:val="36"/>
                <w:szCs w:val="36"/>
              </w:rPr>
            </w:pPr>
            <w:r w:rsidRPr="003D502A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6222" w:type="dxa"/>
          </w:tcPr>
          <w:p w:rsidR="00701A4B" w:rsidRPr="00601625" w:rsidRDefault="00701A4B" w:rsidP="00701A4B">
            <w:pPr>
              <w:rPr>
                <w:sz w:val="36"/>
                <w:szCs w:val="36"/>
              </w:rPr>
            </w:pPr>
            <w:r w:rsidRPr="00601625">
              <w:rPr>
                <w:sz w:val="36"/>
                <w:szCs w:val="36"/>
              </w:rPr>
              <w:t xml:space="preserve">Продолжить внимательное изучение нормативной документации в газете « </w:t>
            </w:r>
            <w:r w:rsidRPr="00601625">
              <w:rPr>
                <w:sz w:val="36"/>
                <w:szCs w:val="36"/>
              </w:rPr>
              <w:lastRenderedPageBreak/>
              <w:t>Учитель Дагестана»,  «</w:t>
            </w:r>
            <w:proofErr w:type="gramStart"/>
            <w:r w:rsidRPr="00601625">
              <w:rPr>
                <w:sz w:val="36"/>
                <w:szCs w:val="36"/>
              </w:rPr>
              <w:t>Учительская</w:t>
            </w:r>
            <w:proofErr w:type="gramEnd"/>
            <w:r w:rsidRPr="00601625">
              <w:rPr>
                <w:sz w:val="36"/>
                <w:szCs w:val="36"/>
              </w:rPr>
              <w:t xml:space="preserve"> правда»</w:t>
            </w:r>
          </w:p>
        </w:tc>
        <w:tc>
          <w:tcPr>
            <w:tcW w:w="2306" w:type="dxa"/>
            <w:gridSpan w:val="2"/>
          </w:tcPr>
          <w:p w:rsidR="00701A4B" w:rsidRPr="003D502A" w:rsidRDefault="00701A4B" w:rsidP="00701A4B">
            <w:pPr>
              <w:rPr>
                <w:b/>
                <w:sz w:val="36"/>
                <w:szCs w:val="36"/>
              </w:rPr>
            </w:pPr>
            <w:proofErr w:type="spellStart"/>
            <w:r w:rsidRPr="003D502A">
              <w:rPr>
                <w:b/>
                <w:sz w:val="36"/>
                <w:szCs w:val="36"/>
              </w:rPr>
              <w:lastRenderedPageBreak/>
              <w:t>сист</w:t>
            </w:r>
            <w:proofErr w:type="spellEnd"/>
          </w:p>
        </w:tc>
      </w:tr>
      <w:tr w:rsidR="00701A4B" w:rsidTr="003C27F6">
        <w:trPr>
          <w:trHeight w:val="585"/>
        </w:trPr>
        <w:tc>
          <w:tcPr>
            <w:tcW w:w="1193" w:type="dxa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5</w:t>
            </w: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  <w:p w:rsidR="00701A4B" w:rsidRPr="00D80874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222" w:type="dxa"/>
          </w:tcPr>
          <w:p w:rsidR="00701A4B" w:rsidRDefault="00701A4B" w:rsidP="00701A4B">
            <w:pPr>
              <w:rPr>
                <w:sz w:val="32"/>
                <w:szCs w:val="32"/>
              </w:rPr>
            </w:pPr>
            <w:r w:rsidRPr="00D80874">
              <w:rPr>
                <w:sz w:val="32"/>
                <w:szCs w:val="32"/>
              </w:rPr>
              <w:t xml:space="preserve">Принять участие во Всероссийских </w:t>
            </w:r>
            <w:proofErr w:type="spellStart"/>
            <w:r w:rsidRPr="00D80874">
              <w:rPr>
                <w:sz w:val="32"/>
                <w:szCs w:val="32"/>
              </w:rPr>
              <w:t>онлайн</w:t>
            </w:r>
            <w:proofErr w:type="spellEnd"/>
            <w:r w:rsidRPr="00D80874">
              <w:rPr>
                <w:sz w:val="32"/>
                <w:szCs w:val="32"/>
              </w:rPr>
              <w:t xml:space="preserve"> олимпиадах</w:t>
            </w: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Подготовить доклад к педсовету на тему: </w:t>
            </w:r>
          </w:p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«Внеклассное чтение в </w:t>
            </w:r>
            <w:proofErr w:type="spellStart"/>
            <w:r>
              <w:rPr>
                <w:sz w:val="32"/>
                <w:szCs w:val="32"/>
              </w:rPr>
              <w:t>нач</w:t>
            </w:r>
            <w:proofErr w:type="spellEnd"/>
            <w:r>
              <w:rPr>
                <w:sz w:val="32"/>
                <w:szCs w:val="32"/>
              </w:rPr>
              <w:t xml:space="preserve"> классах»</w:t>
            </w:r>
          </w:p>
          <w:p w:rsidR="00701A4B" w:rsidRPr="00D80874" w:rsidRDefault="00701A4B" w:rsidP="00701A4B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  <w:gridSpan w:val="2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Согласно срокам проведения</w:t>
            </w: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  <w:p w:rsidR="00701A4B" w:rsidRPr="00601625" w:rsidRDefault="00701A4B" w:rsidP="00701A4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Согл</w:t>
            </w:r>
            <w:proofErr w:type="spellEnd"/>
            <w:r>
              <w:rPr>
                <w:sz w:val="32"/>
                <w:szCs w:val="32"/>
              </w:rPr>
              <w:t xml:space="preserve"> графику</w:t>
            </w:r>
          </w:p>
        </w:tc>
      </w:tr>
      <w:tr w:rsidR="00701A4B" w:rsidTr="003C27F6">
        <w:trPr>
          <w:trHeight w:val="920"/>
        </w:trPr>
        <w:tc>
          <w:tcPr>
            <w:tcW w:w="1193" w:type="dxa"/>
          </w:tcPr>
          <w:p w:rsidR="00701A4B" w:rsidRPr="00D80874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222" w:type="dxa"/>
          </w:tcPr>
          <w:p w:rsidR="00701A4B" w:rsidRPr="00D80874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Принять участие в районных МО</w:t>
            </w:r>
          </w:p>
        </w:tc>
        <w:tc>
          <w:tcPr>
            <w:tcW w:w="2306" w:type="dxa"/>
            <w:gridSpan w:val="2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Согласно графику</w:t>
            </w:r>
          </w:p>
        </w:tc>
      </w:tr>
      <w:tr w:rsidR="00701A4B" w:rsidTr="003C27F6">
        <w:trPr>
          <w:trHeight w:val="1515"/>
        </w:trPr>
        <w:tc>
          <w:tcPr>
            <w:tcW w:w="1193" w:type="dxa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222" w:type="dxa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Принять участие в работе экспертной комиссии по проверке уровня преподавания подшефной </w:t>
            </w:r>
            <w:proofErr w:type="spellStart"/>
            <w:r>
              <w:rPr>
                <w:sz w:val="32"/>
                <w:szCs w:val="32"/>
              </w:rPr>
              <w:t>Тлездинской</w:t>
            </w:r>
            <w:proofErr w:type="spellEnd"/>
            <w:r>
              <w:rPr>
                <w:sz w:val="32"/>
                <w:szCs w:val="32"/>
              </w:rPr>
              <w:t xml:space="preserve"> НШ</w:t>
            </w:r>
          </w:p>
        </w:tc>
        <w:tc>
          <w:tcPr>
            <w:tcW w:w="2306" w:type="dxa"/>
            <w:gridSpan w:val="2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 требованию УО и </w:t>
            </w:r>
            <w:proofErr w:type="spellStart"/>
            <w:r>
              <w:rPr>
                <w:sz w:val="32"/>
                <w:szCs w:val="32"/>
              </w:rPr>
              <w:t>админ.шк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701A4B" w:rsidTr="003C27F6">
        <w:trPr>
          <w:trHeight w:val="1088"/>
        </w:trPr>
        <w:tc>
          <w:tcPr>
            <w:tcW w:w="1193" w:type="dxa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</w:tc>
        <w:tc>
          <w:tcPr>
            <w:tcW w:w="6222" w:type="dxa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Оформить подписку на газету «Учитель Дагестана»</w:t>
            </w:r>
          </w:p>
        </w:tc>
        <w:tc>
          <w:tcPr>
            <w:tcW w:w="2306" w:type="dxa"/>
            <w:gridSpan w:val="2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Согласно подписной компании</w:t>
            </w:r>
          </w:p>
        </w:tc>
      </w:tr>
      <w:tr w:rsidR="00701A4B" w:rsidTr="003C27F6">
        <w:trPr>
          <w:trHeight w:val="848"/>
        </w:trPr>
        <w:tc>
          <w:tcPr>
            <w:tcW w:w="1193" w:type="dxa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</w:tc>
        <w:tc>
          <w:tcPr>
            <w:tcW w:w="6222" w:type="dxa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Принять участие во всероссийских олимпиадах по русскому языку</w:t>
            </w:r>
          </w:p>
        </w:tc>
        <w:tc>
          <w:tcPr>
            <w:tcW w:w="2306" w:type="dxa"/>
            <w:gridSpan w:val="2"/>
          </w:tcPr>
          <w:p w:rsidR="00701A4B" w:rsidRDefault="00701A4B" w:rsidP="00701A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Согласно графику</w:t>
            </w:r>
          </w:p>
          <w:p w:rsidR="00701A4B" w:rsidRDefault="00701A4B" w:rsidP="00701A4B">
            <w:pPr>
              <w:rPr>
                <w:sz w:val="32"/>
                <w:szCs w:val="32"/>
              </w:rPr>
            </w:pPr>
          </w:p>
        </w:tc>
      </w:tr>
      <w:tr w:rsidR="003C27F6" w:rsidTr="003C27F6">
        <w:tblPrEx>
          <w:tblLook w:val="0000"/>
        </w:tblPrEx>
        <w:trPr>
          <w:trHeight w:val="1624"/>
        </w:trPr>
        <w:tc>
          <w:tcPr>
            <w:tcW w:w="1193" w:type="dxa"/>
          </w:tcPr>
          <w:p w:rsidR="003C27F6" w:rsidRPr="003C27F6" w:rsidRDefault="003C27F6" w:rsidP="00701A4B">
            <w:pPr>
              <w:ind w:left="108"/>
              <w:rPr>
                <w:sz w:val="32"/>
                <w:szCs w:val="32"/>
              </w:rPr>
            </w:pPr>
            <w:r w:rsidRPr="003C27F6">
              <w:rPr>
                <w:sz w:val="32"/>
                <w:szCs w:val="32"/>
              </w:rPr>
              <w:t>11</w:t>
            </w:r>
          </w:p>
        </w:tc>
        <w:tc>
          <w:tcPr>
            <w:tcW w:w="6229" w:type="dxa"/>
            <w:gridSpan w:val="2"/>
          </w:tcPr>
          <w:p w:rsidR="003C27F6" w:rsidRPr="003C27F6" w:rsidRDefault="003C27F6" w:rsidP="00701A4B">
            <w:pPr>
              <w:ind w:left="108"/>
              <w:rPr>
                <w:sz w:val="32"/>
                <w:szCs w:val="32"/>
              </w:rPr>
            </w:pPr>
            <w:r w:rsidRPr="003C27F6">
              <w:rPr>
                <w:sz w:val="32"/>
                <w:szCs w:val="32"/>
              </w:rPr>
              <w:t xml:space="preserve">Продолжить работу по самообразованию, по оформлению </w:t>
            </w:r>
            <w:proofErr w:type="spellStart"/>
            <w:r w:rsidRPr="003C27F6">
              <w:rPr>
                <w:sz w:val="32"/>
                <w:szCs w:val="32"/>
              </w:rPr>
              <w:t>портфолио</w:t>
            </w:r>
            <w:proofErr w:type="spellEnd"/>
            <w:r w:rsidRPr="003C27F6">
              <w:rPr>
                <w:sz w:val="32"/>
                <w:szCs w:val="32"/>
              </w:rPr>
              <w:t>, обогащению учебных кабинетов</w:t>
            </w:r>
          </w:p>
        </w:tc>
        <w:tc>
          <w:tcPr>
            <w:tcW w:w="2299" w:type="dxa"/>
          </w:tcPr>
          <w:p w:rsidR="003C27F6" w:rsidRDefault="003C27F6" w:rsidP="00701A4B">
            <w:pPr>
              <w:ind w:left="108"/>
            </w:pPr>
            <w:r w:rsidRPr="003C27F6">
              <w:rPr>
                <w:sz w:val="36"/>
                <w:szCs w:val="36"/>
              </w:rPr>
              <w:t>постоянно</w:t>
            </w:r>
          </w:p>
        </w:tc>
      </w:tr>
    </w:tbl>
    <w:p w:rsidR="003B409D" w:rsidRDefault="003B409D"/>
    <w:sectPr w:rsidR="003B409D" w:rsidSect="009B540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1A4B"/>
    <w:rsid w:val="000A08C3"/>
    <w:rsid w:val="003B409D"/>
    <w:rsid w:val="003C27F6"/>
    <w:rsid w:val="00701A4B"/>
    <w:rsid w:val="00B5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4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A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2018-10-24T09:51:00Z</dcterms:created>
  <dcterms:modified xsi:type="dcterms:W3CDTF">2018-10-24T10:06:00Z</dcterms:modified>
</cp:coreProperties>
</file>