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06" w:rsidRPr="00195D06" w:rsidRDefault="00195D06" w:rsidP="0019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Безопасный интернет</w:t>
      </w:r>
    </w:p>
    <w:p w:rsidR="00195D06" w:rsidRPr="00195D06" w:rsidRDefault="00195D06" w:rsidP="00195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95D06">
        <w:rPr>
          <w:rFonts w:ascii="Times New Roman" w:eastAsia="Times New Roman" w:hAnsi="Times New Roman" w:cs="Times New Roman"/>
          <w:sz w:val="72"/>
          <w:szCs w:val="72"/>
          <w:u w:val="single"/>
          <w:lang w:eastAsia="ru-RU"/>
        </w:rPr>
        <w:t>Кто защитит детей в Интернете</w:t>
      </w:r>
    </w:p>
    <w:p w:rsidR="00195D06" w:rsidRPr="00195D06" w:rsidRDefault="00195D06" w:rsidP="00195D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растут быстро. Кажется, только вчера вы за руку водили сына в школу, а сегодня обнаруживаете на его компьютере фотографии с «взрослых» сайтов или рецепты крепких коктейлей. Совсем недавно дочка радовала вас песенкой про котенка, а сейчас пишет мрачные стихи о бессмысленности жизни… Почему ребенок, не обделенный вниманием родителей, не предоставленный самому себе и влиянию улицы, все же умудряется «научиться плохому»? Потому, что «плохое» часто приходит в дом без спроса. Вы не пустите на порог человека, не внушающего доверия, но подключите компьютер к сети Интернет, чтобы ребенок мог приобщиться к благам цивилизации. К сожалению, на просторах Всемирной паутины опасностей ничуть не меньше, чем в самом зловещем районе мегаполиса.</w:t>
      </w:r>
    </w:p>
    <w:p w:rsidR="00195D06" w:rsidRPr="00195D06" w:rsidRDefault="00195D06" w:rsidP="00195D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6">
        <w:rPr>
          <w:rFonts w:ascii="Times New Roman" w:eastAsia="Times New Roman" w:hAnsi="Times New Roman" w:cs="Times New Roman"/>
          <w:sz w:val="24"/>
          <w:szCs w:val="24"/>
          <w:lang w:eastAsia="ru-RU"/>
        </w:rPr>
        <w:t>  Интернет напоминает нерегулируемый перекресток с напряженным движением. Сайтов с нежелательным и вредоносным содержимым в Сети огромное количество. Попасть на них можно как специально – ох, уж это детское любопытство! – так и случайно, например, пройдя по завлекательной ссылке или просматривая результаты поиска. Нужно, фигурально выражаясь, крепко держать ребенка за руку, чтобы он не попал на один из «плохих» ресурсов. Но проходит время, и приходится признать, что вы не можете все время быть рядом. Значит, пора вызывать «регулировщика», который наведет порядок и обеспечит безопасность вашего ребенка.</w:t>
      </w:r>
    </w:p>
    <w:p w:rsidR="00195D06" w:rsidRPr="00195D06" w:rsidRDefault="00195D06" w:rsidP="00195D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Программа «Интернет Цензор», разработанная компанией «ИнтернетДом» при поддержке Фонда поддержки развития общества «Наши дети» как раз и является таким «регулировщиком». Это средство родительского контроля, позволяющее ребенку свободно путешествовать по безопасным ресурсам Сети, но строго закрывающее доступ к страницам с нежелательным содержимым.</w:t>
      </w:r>
    </w:p>
    <w:p w:rsidR="00195D06" w:rsidRPr="00195D06" w:rsidRDefault="00195D06" w:rsidP="00195D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Программы подобного назначения на рынке есть, но большинство из них или «дыряво», или плохо знакомо с Рунетом. В первом случае ребенок по-прежнему сможет попадать на страницы, которые вы не хотели бы ему показывать, во втором – будет постоянно натыкаться на ограничения, и не научится в полной мере использовать возможности Сети. Создатели «Интернет Цензора» подошли к решению вопроса «детского» Интернета с неожиданной стороны. Они пригласили группу экспертов, которая, просматривая один сайт за другим, создала список ресурсов, которые не нанесут ущерба ребенку. За год был проделан действительно огромный труд: тщательному анализу подверглись практически все русскоязычные страницы! Усилия не пропали даром – в результате была создана проверенная вручную база Рунета. Внесены в список и самые популярные иностранные сайты, одобренные экспертами.</w:t>
      </w:r>
    </w:p>
    <w:p w:rsidR="00195D06" w:rsidRPr="00195D06" w:rsidRDefault="00195D06" w:rsidP="00195D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Программу «Интернет Цензор» можно скачать на сайте </w:t>
      </w:r>
      <w:hyperlink r:id="rId4" w:history="1">
        <w:r w:rsidRPr="00195D0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www.icensor.ru</w:t>
        </w:r>
        <w:r w:rsidRPr="00195D0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.</w:t>
        </w:r>
      </w:hyperlink>
      <w:r w:rsidRPr="00195D0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Она совершенно бесплатна, проста в установке и не предъявляет высоких требований к ресурсу компьютера. База сайтов, посещение которых программа разрешает (так называемый «белый список») регулярно пополняется и корректируется. Все необходимые обновления «Интернет Цензор» будет скачивать автоматически, вам об этом беспокоиться не придется. Если вы готовы разрешить ребенку доступ к ресурсам, которые не прошли отбора, их можно без труда добавить в список. Так же легко и ввести дополнительные ограничения, если вы считаете критерии «Интернет Цензора» слишком мягкими. Программа позволяет выбрать подходящий уровень фильтрации в зависимости от возраста ребенка и его интересов.</w:t>
      </w:r>
    </w:p>
    <w:p w:rsidR="00195D06" w:rsidRPr="00195D06" w:rsidRDefault="00195D06" w:rsidP="00195D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6">
        <w:rPr>
          <w:rFonts w:ascii="Times New Roman" w:eastAsia="Times New Roman" w:hAnsi="Times New Roman" w:cs="Times New Roman"/>
          <w:sz w:val="24"/>
          <w:szCs w:val="24"/>
          <w:lang w:eastAsia="ru-RU"/>
        </w:rPr>
        <w:t>  Кстати, о критериях стоит поговорить отдельно. Дело в том, что эксперты «Интернет Цензора» оценивали содержимое Всемирной паутины весьма сурово. Эта программа блокирует доступ не только к порносайтам, но и к страницам тоталитарных и деструктивных сект, экстремистских группировок, радикальных асоциальных объединений, а также ко всем страницам, несущим потенциально опасную для ребенка информацию. Закрытыми для несовершеннолетнего пользователя станут онлайн-казино, сайты знакомств, социальные сети, содержимое которых не контролируется.</w:t>
      </w:r>
    </w:p>
    <w:p w:rsidR="003B38D2" w:rsidRPr="00355AA4" w:rsidRDefault="00195D06" w:rsidP="00355A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06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Задать вопросы о работе программы, пообщаться с ее создателями, а также родителями, уже установившими «Интернет Цензор» можно на сайте www.icensor.ru. Здесь будут рады и вашим пожеланиям, ведь работа по созданию безопасного Интернета для детей продолжается!</w:t>
      </w:r>
    </w:p>
    <w:sectPr w:rsidR="003B38D2" w:rsidRPr="00355AA4" w:rsidSect="00195D06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195D06"/>
    <w:rsid w:val="00195D06"/>
    <w:rsid w:val="00355AA4"/>
    <w:rsid w:val="0037651B"/>
    <w:rsid w:val="003B3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5D06"/>
    <w:rPr>
      <w:color w:val="0000FF"/>
      <w:u w:val="single"/>
    </w:rPr>
  </w:style>
  <w:style w:type="character" w:styleId="a5">
    <w:name w:val="Strong"/>
    <w:basedOn w:val="a0"/>
    <w:uiPriority w:val="22"/>
    <w:qFormat/>
    <w:rsid w:val="00195D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0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cens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3564</Characters>
  <Application>Microsoft Office Word</Application>
  <DocSecurity>0</DocSecurity>
  <Lines>29</Lines>
  <Paragraphs>8</Paragraphs>
  <ScaleCrop>false</ScaleCrop>
  <Company>Microsoft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2014-02-06T18:19:00Z</dcterms:created>
  <dcterms:modified xsi:type="dcterms:W3CDTF">2014-02-07T07:11:00Z</dcterms:modified>
</cp:coreProperties>
</file>