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06" w:rsidRPr="00195D06" w:rsidRDefault="00195D06" w:rsidP="00195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 интернет</w:t>
      </w:r>
    </w:p>
    <w:p w:rsidR="00195D06" w:rsidRPr="00195D06" w:rsidRDefault="00195D06" w:rsidP="00195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95D06">
        <w:rPr>
          <w:rFonts w:ascii="Times New Roman" w:eastAsia="Times New Roman" w:hAnsi="Times New Roman" w:cs="Times New Roman"/>
          <w:sz w:val="72"/>
          <w:szCs w:val="72"/>
          <w:u w:val="single"/>
          <w:lang w:eastAsia="ru-RU"/>
        </w:rPr>
        <w:t>Кто защитит детей в Интернете</w:t>
      </w:r>
    </w:p>
    <w:p w:rsidR="00195D06" w:rsidRPr="00195D06" w:rsidRDefault="00195D06" w:rsidP="00195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растут быстро. Кажется, только вчера вы за руку водили сына в школу, а сегодня обнаруживаете на его компьютере фотографии с «взрослых» сайтов или рецепты крепких коктейлей. Совсем недавно дочка радовала вас песенкой про котенка, а сейчас пишет мрачные стихи о бессмысленности жизни… Почему ребенок, не обделенный вниманием родителей, не предоставленный самому себе и влиянию улицы, все же умудряется «научиться плохому»? Потому, что «плохое» часто приходит в дом без спроса. Вы не пустите на порог человека, не внушающего доверия, но подключите компьютер к сети Интернет, чтобы ребенок мог приобщиться к благам цивилизации. К сожалению, на просторах Всемирной паутины опасностей ничуть не меньше, чем в самом зловещем районе мегаполиса.</w:t>
      </w:r>
    </w:p>
    <w:p w:rsidR="00195D06" w:rsidRPr="00195D06" w:rsidRDefault="00195D06" w:rsidP="00195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Интернет напоминает нерегулируемый перекресток с напряженным движением. Сайтов с нежелательным и вредоносным содержимым в Сети огромное количество. Попасть на них можно как специально – ох, уж это детское любопытство! – так и случайно, например, пройдя по завлекательной ссылке или просматривая результаты поиска. Нужно, фигурально выражаясь, крепко держать ребенка за руку, чтобы он не попал на один из «плохих» ресурсов. Но проходит время, и приходится признать, что вы не можете все время быть рядом. Значит, пора вызывать «регулировщика», который наведет порядок и обеспечит безопасность вашего ребенка.</w:t>
      </w:r>
    </w:p>
    <w:p w:rsidR="00195D06" w:rsidRPr="00195D06" w:rsidRDefault="00195D06" w:rsidP="00195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Программа «Интернет Цензор», разработанная компанией «ИнтернетДом» при поддержке Фонда поддержки развития общества «Наши дети» как раз и является таким «регулировщиком». Это средство родительского контроля, позволяющее ребенку свободно путешествовать по безопасным ресурсам Сети, но строго закрывающее доступ к страницам с нежелательным содержимым.</w:t>
      </w:r>
    </w:p>
    <w:p w:rsidR="00195D06" w:rsidRPr="00195D06" w:rsidRDefault="00195D06" w:rsidP="00195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Программы подобного назначения на рынке есть, но большинство из них или «дыряво», или плохо знакомо с Рунетом. В первом случае ребенок по-прежнему сможет попадать на страницы, которые вы не хотели бы ему показывать, во втором – будет постоянно натыкаться на ограничения, и не научится в полной мере использовать возможности Сети. Создатели «Интернет Цензора» подошли к решению вопроса «детского» Интернета с неожиданной стороны. Они пригласили группу экспертов, которая, просматривая один сайт за другим, создала список ресурсов, которые не нанесут ущерба ребенку. За год был проделан действительно огромный труд: тщательному анализу подверглись практически все русскоязычные страницы! Усилия не пропали даром – в результате была создана проверенная вручную база Рунета. Внесены в список и самые популярные иностранные сайты, одобренные экспертами.</w:t>
      </w:r>
    </w:p>
    <w:p w:rsidR="00195D06" w:rsidRPr="00195D06" w:rsidRDefault="00195D06" w:rsidP="00195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Программу «Интернет Цензор» можно скачать на сайте </w:t>
      </w:r>
      <w:hyperlink r:id="rId4" w:history="1">
        <w:r w:rsidRPr="00195D06">
          <w:rPr>
            <w:rFonts w:ascii="Times New Roman" w:eastAsia="Times New Roman" w:hAnsi="Times New Roman" w:cs="Times New Roman"/>
            <w:b/>
            <w:bCs/>
            <w:color w:val="FF0000"/>
            <w:sz w:val="24"/>
            <w:szCs w:val="24"/>
            <w:u w:val="single"/>
            <w:lang w:eastAsia="ru-RU"/>
          </w:rPr>
          <w:t>www.icensor.ru</w:t>
        </w:r>
        <w:r w:rsidRPr="00195D06">
          <w:rPr>
            <w:rFonts w:ascii="Times New Roman" w:eastAsia="Times New Roman" w:hAnsi="Times New Roman" w:cs="Times New Roman"/>
            <w:color w:val="FF0000"/>
            <w:sz w:val="24"/>
            <w:szCs w:val="24"/>
            <w:u w:val="single"/>
            <w:lang w:eastAsia="ru-RU"/>
          </w:rPr>
          <w:t>.</w:t>
        </w:r>
      </w:hyperlink>
      <w:r w:rsidRPr="0019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Она совершенно бесплатна, проста в установке и не предъявляет высоких требований к ресурсу компьютера. База сайтов, посещение которых программа разрешает (так называемый «белый список») регулярно пополняется и корректируется. Все необходимые обновления «Интернет Цензор» будет скачивать автоматически, вам об этом беспокоиться не придется. Если вы готовы разрешить ребенку доступ к ресурсам, которые не прошли отбора, их можно без труда добавить в список. Так же легко и ввести дополнительные ограничения, если вы считаете критерии «Интернет Цензора» слишком мягкими. Программа позволяет выбрать подходящий уровень фильтрации в зависимости от возраста ребенка и его интересов.</w:t>
      </w:r>
    </w:p>
    <w:p w:rsidR="00195D06" w:rsidRPr="00195D06" w:rsidRDefault="00195D06" w:rsidP="00195D0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Кстати, о критериях стоит поговорить отдельно. Дело в том, что эксперты «Интернет Цензора» оценивали содержимое Всемирной паутины весьма сурово. Эта программа блокирует доступ не только к порносайтам, но и к страницам тоталитарных и деструктивных сект, экстремистских группировок, радикальных асоциальных объединений, а также ко всем страницам, несущим потенциально опасную для ребенка информацию. Закрытыми для несовершеннолетнего пользователя станут онлайн-казино, сайты знакомств, социальные сети, содержимое которых не контролируется.</w:t>
      </w:r>
    </w:p>
    <w:p w:rsidR="003B38D2" w:rsidRPr="00355AA4" w:rsidRDefault="00195D06" w:rsidP="00355AA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D06">
        <w:rPr>
          <w:rFonts w:ascii="Times New Roman" w:eastAsia="Times New Roman" w:hAnsi="Times New Roman" w:cs="Times New Roman"/>
          <w:sz w:val="24"/>
          <w:szCs w:val="24"/>
          <w:lang w:eastAsia="ru-RU"/>
        </w:rPr>
        <w:t>  Задать вопросы о работе программы, пообщаться с ее создателями, а также родителями, уже установившими «Интернет Цензор» можно на сайте www.icensor.ru. Здесь будут рады и вашим пожеланиям, ведь работа по созданию безопасного Интернета для детей продолжается!</w:t>
      </w:r>
    </w:p>
    <w:sectPr w:rsidR="003B38D2" w:rsidRPr="00355AA4" w:rsidSect="00195D06">
      <w:pgSz w:w="11906" w:h="16838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195D06"/>
    <w:rsid w:val="00195D06"/>
    <w:rsid w:val="00355AA4"/>
    <w:rsid w:val="0037651B"/>
    <w:rsid w:val="003B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5D06"/>
    <w:rPr>
      <w:color w:val="0000FF"/>
      <w:u w:val="single"/>
    </w:rPr>
  </w:style>
  <w:style w:type="character" w:styleId="a5">
    <w:name w:val="Strong"/>
    <w:basedOn w:val="a0"/>
    <w:uiPriority w:val="22"/>
    <w:qFormat/>
    <w:rsid w:val="00195D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ens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3564</Characters>
  <Application>Microsoft Office Word</Application>
  <DocSecurity>0</DocSecurity>
  <Lines>29</Lines>
  <Paragraphs>8</Paragraphs>
  <ScaleCrop>false</ScaleCrop>
  <Company>Microsoft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2014-02-06T18:19:00Z</dcterms:created>
  <dcterms:modified xsi:type="dcterms:W3CDTF">2014-02-07T07:11:00Z</dcterms:modified>
</cp:coreProperties>
</file>