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EE" w:rsidRPr="00073267" w:rsidRDefault="009F57EE" w:rsidP="007841D8">
      <w:pPr>
        <w:jc w:val="center"/>
        <w:rPr>
          <w:rFonts w:ascii="Times New Roman" w:hAnsi="Times New Roman"/>
          <w:sz w:val="32"/>
          <w:szCs w:val="32"/>
        </w:rPr>
      </w:pPr>
      <w:r w:rsidRPr="00073267">
        <w:rPr>
          <w:rFonts w:ascii="Times New Roman" w:hAnsi="Times New Roman"/>
          <w:sz w:val="32"/>
          <w:szCs w:val="32"/>
        </w:rPr>
        <w:t>Муниципальное казенное общеобразовательное учреждение</w:t>
      </w:r>
    </w:p>
    <w:p w:rsidR="009F57EE" w:rsidRDefault="009F57EE" w:rsidP="007841D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«Тляхская  СОШ»</w:t>
      </w:r>
    </w:p>
    <w:p w:rsidR="009F57EE" w:rsidRDefault="009F57EE" w:rsidP="007841D8">
      <w:pPr>
        <w:jc w:val="center"/>
        <w:rPr>
          <w:rFonts w:ascii="Times New Roman" w:hAnsi="Times New Roman"/>
          <w:sz w:val="32"/>
          <w:szCs w:val="32"/>
        </w:rPr>
      </w:pPr>
    </w:p>
    <w:p w:rsidR="009F57EE" w:rsidRDefault="009F57EE" w:rsidP="007841D8">
      <w:pPr>
        <w:jc w:val="center"/>
        <w:rPr>
          <w:rFonts w:ascii="Times New Roman" w:hAnsi="Times New Roman"/>
          <w:sz w:val="32"/>
          <w:szCs w:val="32"/>
        </w:rPr>
      </w:pPr>
    </w:p>
    <w:p w:rsidR="009F57EE" w:rsidRDefault="009F57EE" w:rsidP="007841D8">
      <w:pPr>
        <w:jc w:val="center"/>
        <w:rPr>
          <w:rFonts w:ascii="Times New Roman" w:hAnsi="Times New Roman"/>
          <w:sz w:val="32"/>
          <w:szCs w:val="32"/>
        </w:rPr>
      </w:pPr>
    </w:p>
    <w:p w:rsidR="009F57EE" w:rsidRDefault="009F57EE" w:rsidP="007841D8">
      <w:pPr>
        <w:jc w:val="center"/>
        <w:rPr>
          <w:rFonts w:ascii="Times New Roman" w:hAnsi="Times New Roman"/>
          <w:sz w:val="32"/>
          <w:szCs w:val="32"/>
        </w:rPr>
      </w:pPr>
    </w:p>
    <w:p w:rsidR="009F57EE" w:rsidRPr="00073267" w:rsidRDefault="009F57EE" w:rsidP="007841D8">
      <w:pPr>
        <w:rPr>
          <w:rFonts w:ascii="Times New Roman" w:hAnsi="Times New Roman"/>
          <w:sz w:val="48"/>
          <w:szCs w:val="48"/>
        </w:rPr>
      </w:pPr>
    </w:p>
    <w:p w:rsidR="009F57EE" w:rsidRPr="00073267" w:rsidRDefault="009F57EE" w:rsidP="007841D8">
      <w:pPr>
        <w:jc w:val="center"/>
        <w:rPr>
          <w:rFonts w:ascii="Times New Roman" w:hAnsi="Times New Roman"/>
          <w:b/>
          <w:sz w:val="48"/>
          <w:szCs w:val="48"/>
        </w:rPr>
      </w:pPr>
      <w:r w:rsidRPr="00073267">
        <w:rPr>
          <w:rFonts w:ascii="Times New Roman" w:hAnsi="Times New Roman"/>
          <w:b/>
          <w:sz w:val="48"/>
          <w:szCs w:val="48"/>
        </w:rPr>
        <w:t>Рабочая программа по КТНД</w:t>
      </w:r>
    </w:p>
    <w:p w:rsidR="009F57EE" w:rsidRPr="007841D8" w:rsidRDefault="009F57EE" w:rsidP="007841D8">
      <w:pPr>
        <w:jc w:val="center"/>
        <w:rPr>
          <w:rFonts w:ascii="Times New Roman" w:hAnsi="Times New Roman"/>
          <w:b/>
          <w:sz w:val="48"/>
          <w:szCs w:val="48"/>
        </w:rPr>
      </w:pPr>
      <w:r w:rsidRPr="00073267">
        <w:rPr>
          <w:rFonts w:ascii="Times New Roman" w:hAnsi="Times New Roman"/>
          <w:b/>
          <w:sz w:val="48"/>
          <w:szCs w:val="48"/>
        </w:rPr>
        <w:t xml:space="preserve"> 8 по 11 классы</w:t>
      </w:r>
    </w:p>
    <w:p w:rsidR="009F57EE" w:rsidRDefault="009F57EE" w:rsidP="007841D8">
      <w:pPr>
        <w:jc w:val="center"/>
        <w:rPr>
          <w:rFonts w:ascii="Times New Roman" w:hAnsi="Times New Roman"/>
          <w:sz w:val="32"/>
          <w:szCs w:val="32"/>
        </w:rPr>
      </w:pPr>
    </w:p>
    <w:p w:rsidR="009F57EE" w:rsidRDefault="009F57EE" w:rsidP="007841D8">
      <w:pPr>
        <w:jc w:val="center"/>
        <w:rPr>
          <w:rFonts w:ascii="Times New Roman" w:hAnsi="Times New Roman"/>
          <w:sz w:val="32"/>
          <w:szCs w:val="32"/>
        </w:rPr>
      </w:pPr>
    </w:p>
    <w:p w:rsidR="009F57EE" w:rsidRDefault="009F57EE" w:rsidP="007841D8">
      <w:pPr>
        <w:jc w:val="center"/>
        <w:rPr>
          <w:rFonts w:ascii="Times New Roman" w:hAnsi="Times New Roman"/>
          <w:sz w:val="32"/>
          <w:szCs w:val="32"/>
        </w:rPr>
      </w:pPr>
    </w:p>
    <w:p w:rsidR="009F57EE" w:rsidRDefault="009F57EE" w:rsidP="007841D8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Выполнил: учитель Гаджиева А.М.</w:t>
      </w:r>
    </w:p>
    <w:p w:rsidR="009F57EE" w:rsidRDefault="009F57EE" w:rsidP="007841D8">
      <w:pPr>
        <w:jc w:val="right"/>
        <w:rPr>
          <w:rFonts w:ascii="Times New Roman" w:hAnsi="Times New Roman"/>
          <w:sz w:val="32"/>
          <w:szCs w:val="32"/>
        </w:rPr>
      </w:pPr>
    </w:p>
    <w:p w:rsidR="009F57EE" w:rsidRDefault="009F57EE" w:rsidP="007841D8">
      <w:pPr>
        <w:rPr>
          <w:rFonts w:ascii="Times New Roman" w:hAnsi="Times New Roman"/>
          <w:sz w:val="32"/>
          <w:szCs w:val="32"/>
        </w:rPr>
      </w:pPr>
    </w:p>
    <w:p w:rsidR="009F57EE" w:rsidRDefault="009F57EE" w:rsidP="007841D8">
      <w:pPr>
        <w:tabs>
          <w:tab w:val="left" w:pos="374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2017 - 2018гг.</w:t>
      </w:r>
    </w:p>
    <w:p w:rsidR="009F57EE" w:rsidRDefault="009F57EE" w:rsidP="007841D8">
      <w:pPr>
        <w:jc w:val="center"/>
        <w:rPr>
          <w:rFonts w:ascii="Times New Roman" w:hAnsi="Times New Roman"/>
          <w:sz w:val="40"/>
          <w:szCs w:val="40"/>
        </w:rPr>
      </w:pPr>
    </w:p>
    <w:p w:rsidR="009F57EE" w:rsidRDefault="009F57EE" w:rsidP="007841D8">
      <w:pPr>
        <w:jc w:val="center"/>
        <w:rPr>
          <w:rFonts w:ascii="Times New Roman" w:hAnsi="Times New Roman"/>
          <w:sz w:val="40"/>
          <w:szCs w:val="40"/>
        </w:rPr>
      </w:pPr>
    </w:p>
    <w:p w:rsidR="009F57EE" w:rsidRPr="00F006E8" w:rsidRDefault="009F57EE" w:rsidP="007841D8">
      <w:pPr>
        <w:jc w:val="center"/>
        <w:rPr>
          <w:rFonts w:ascii="Times New Roman" w:hAnsi="Times New Roman"/>
          <w:sz w:val="40"/>
          <w:szCs w:val="40"/>
        </w:rPr>
      </w:pPr>
      <w:r w:rsidRPr="00F006E8">
        <w:rPr>
          <w:rFonts w:ascii="Times New Roman" w:hAnsi="Times New Roman"/>
          <w:sz w:val="40"/>
          <w:szCs w:val="40"/>
        </w:rPr>
        <w:t>«</w:t>
      </w:r>
      <w:r w:rsidRPr="00F006E8">
        <w:rPr>
          <w:rFonts w:ascii="Times New Roman" w:hAnsi="Times New Roman"/>
          <w:b/>
          <w:bCs/>
          <w:sz w:val="40"/>
          <w:szCs w:val="40"/>
        </w:rPr>
        <w:t>Культура и традиции народов Дагестана</w:t>
      </w:r>
      <w:r w:rsidRPr="00F006E8">
        <w:rPr>
          <w:rFonts w:ascii="Times New Roman" w:hAnsi="Times New Roman"/>
          <w:sz w:val="40"/>
          <w:szCs w:val="40"/>
        </w:rPr>
        <w:t>»</w:t>
      </w:r>
    </w:p>
    <w:p w:rsidR="009F57EE" w:rsidRPr="00F006E8" w:rsidRDefault="009F57EE" w:rsidP="00F006E8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F006E8">
        <w:rPr>
          <w:rFonts w:ascii="Times New Roman" w:hAnsi="Times New Roman"/>
          <w:b/>
          <w:sz w:val="40"/>
          <w:szCs w:val="40"/>
        </w:rPr>
        <w:t>Пояснительная записка.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 xml:space="preserve">                   Создание этнокультурной среды, обеспечивающей языковое и культурное разнообразие образовательного пространства 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(скрытом содержании образования) – укладе жизни инновационных образовательных учреждений республики.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 xml:space="preserve">       </w:t>
      </w:r>
      <w:r w:rsidRPr="00F006E8">
        <w:rPr>
          <w:rFonts w:ascii="Times New Roman" w:hAnsi="Times New Roman"/>
          <w:b/>
          <w:sz w:val="28"/>
          <w:szCs w:val="28"/>
        </w:rPr>
        <w:t>Цель</w:t>
      </w:r>
      <w:r w:rsidRPr="00F006E8">
        <w:rPr>
          <w:rFonts w:ascii="Times New Roman" w:hAnsi="Times New Roman"/>
          <w:sz w:val="28"/>
          <w:szCs w:val="28"/>
        </w:rPr>
        <w:t xml:space="preserve"> предмета КТНД  является: 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-приобщение  школьников к уникальной материальной и духовной культуре древних народов, населяющих территорию Дагестан, к их традициям, обычаям;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-формирование у учащихся интереса и уважения к коренным народам, к их труду, языку;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-укрепление открытых, доброжелательных, дружеских отношений между людьми разных национальностей;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 xml:space="preserve"> 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- формирование устойчивого интереса к богатому право культурному наследию родного края;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- формирование ценностных ориентиров через ознакомление с основными этапами жизни и деятельности выдающихся  подвижников.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06E8">
        <w:rPr>
          <w:rFonts w:ascii="Times New Roman" w:hAnsi="Times New Roman"/>
          <w:b/>
          <w:sz w:val="28"/>
          <w:szCs w:val="28"/>
        </w:rPr>
        <w:t xml:space="preserve">       Задачи: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-создать условия для знакомства учащихся с историей народов Дагестан, их бытом, духовной и материальной культурой;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-формировать ценностное отношение учащихся к национальной культуре;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-учить применять на практике полученные знания и сформированные умения и навыки;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-способствовать формированию навыков экологической культуре учащихся;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-воспитывать патриотические, нравственные, эстетические чувства у  школьников;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-прививать интерес к истории культуре предков, потребность изучать культуру коренных народов.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-актуализация знаний в области  культурной традиции для современ</w:t>
      </w:r>
      <w:r w:rsidRPr="00F006E8">
        <w:rPr>
          <w:rFonts w:ascii="Times New Roman" w:hAnsi="Times New Roman"/>
          <w:sz w:val="28"/>
          <w:szCs w:val="28"/>
        </w:rPr>
        <w:softHyphen/>
        <w:t>ных школьников;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- развитие образно-ассоциативного восприятия явлений окружающего мира в исто</w:t>
      </w:r>
      <w:r w:rsidRPr="00F006E8">
        <w:rPr>
          <w:rFonts w:ascii="Times New Roman" w:hAnsi="Times New Roman"/>
          <w:sz w:val="28"/>
          <w:szCs w:val="28"/>
        </w:rPr>
        <w:softHyphen/>
        <w:t>рико-культурном контексте;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-приобщение детей к элементарным формам творческой деятельности на основе об</w:t>
      </w:r>
      <w:r w:rsidRPr="00F006E8">
        <w:rPr>
          <w:rFonts w:ascii="Times New Roman" w:hAnsi="Times New Roman"/>
          <w:sz w:val="28"/>
          <w:szCs w:val="28"/>
        </w:rPr>
        <w:softHyphen/>
        <w:t>разцов  культуры;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- формирование умений анализа и оценки поведения на основе норм этики.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 xml:space="preserve">      В планирование программного материала внесены дополнения в виде часов изучения краеведческого регионального материала.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 xml:space="preserve">     Формы обучения: комбинированный, интегрированный урок, экскурсии, проведение праздников.</w:t>
      </w:r>
    </w:p>
    <w:p w:rsidR="009F57EE" w:rsidRPr="00F006E8" w:rsidRDefault="009F57EE" w:rsidP="00F006E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 xml:space="preserve">      Виды деятельности на уроке: слушание рассказа учителя,  обсуждение-размышление, слушание музыки, рассматривание иллюстраций, рисование и раскрашивание, чтение, сочинение сказок и рассказов, игры на тему нравственного выбора и др. Создать условия для знакомства учащихся с историей народов Дагестан, их бытом, духовной и материальной культурой;</w:t>
      </w:r>
    </w:p>
    <w:p w:rsidR="009F57EE" w:rsidRPr="00F006E8" w:rsidRDefault="009F57EE" w:rsidP="00F006E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Формировать ценностное отношение учащихся к национальной культуре;</w:t>
      </w:r>
    </w:p>
    <w:p w:rsidR="009F57EE" w:rsidRPr="00F006E8" w:rsidRDefault="009F57EE" w:rsidP="00F006E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Учить применять на практике полученные знания и сформированные умения и навыки;</w:t>
      </w:r>
    </w:p>
    <w:p w:rsidR="009F57EE" w:rsidRPr="00F006E8" w:rsidRDefault="009F57EE" w:rsidP="00F006E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Способствовать формированию навыков экологической культуре учащихся;</w:t>
      </w:r>
    </w:p>
    <w:p w:rsidR="009F57EE" w:rsidRPr="00F006E8" w:rsidRDefault="009F57EE" w:rsidP="00F006E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Воспитывать патриотические, нравственные, эстетические чувства у  школьников;</w:t>
      </w:r>
    </w:p>
    <w:p w:rsidR="009F57EE" w:rsidRPr="00F006E8" w:rsidRDefault="009F57EE" w:rsidP="00F006E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Прививать интерес к истории культуре предков, потребность изучать культуру коренных народов.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  </w:t>
      </w:r>
      <w:r w:rsidRPr="00F006E8">
        <w:rPr>
          <w:rStyle w:val="apple-converted-space"/>
          <w:sz w:val="28"/>
          <w:szCs w:val="28"/>
        </w:rPr>
        <w:t> </w:t>
      </w:r>
      <w:r w:rsidRPr="00F006E8">
        <w:rPr>
          <w:rStyle w:val="Strong"/>
          <w:sz w:val="28"/>
          <w:szCs w:val="28"/>
        </w:rPr>
        <w:t>Межпредметные связи, преемственность: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Освоение нового содержания осуществляется с опорой на межпредметные связи с курсами истории Дагестана,</w:t>
      </w:r>
      <w:r>
        <w:rPr>
          <w:sz w:val="28"/>
          <w:szCs w:val="28"/>
        </w:rPr>
        <w:t xml:space="preserve"> </w:t>
      </w:r>
      <w:r w:rsidRPr="00F006E8">
        <w:rPr>
          <w:sz w:val="28"/>
          <w:szCs w:val="28"/>
        </w:rPr>
        <w:t>Дагестанской литературы, МХК, ИЗО.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Главной педагогической функцией межпредметных связей является формирование у учащихся системы знаний об общественно-политическом, социально-культурном прошлом и настоящем Дагестана. Это достигается с помощью совокупности знаний из различных дисциплин, обеспечивающей понимание жизненных явлений, места и роли человека в познании и преобразовании мира. Актуальность осуществления межпредметных связей обусловлена также современным уровнем развития образования, где новыми импульсами стимулированы процессы интеграции.  Они ориентированы на создание и совершенствование интегрированных курсов, раскрывающих мир в целом.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Основными направлениями осуществления межпредметных  связей для совершенствования учебного процесса являются: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rStyle w:val="Emphasis"/>
          <w:b/>
          <w:bCs/>
          <w:sz w:val="28"/>
          <w:szCs w:val="28"/>
        </w:rPr>
        <w:t>-усиление системности в компоновке содержания и структуры учебного материала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- теоретическое обобщение знаний и активизация познавательной деятельности в методах и приемах обучения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- комплексность и сотрудничество учителей разных предметов в формах его организации.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Межпредметные связи применяются в интегрированных уроках,  занятиях межпредметного содержания, комплексных экскурсиях, межпредметных конференциях и т. д.  Здесь  не обойтись без сотрудничества учителей разных предметов, усилиями которых  создаются и совершенствуются необходимые средства реализации межпредметных связей в учебном процессе: вопросы, задания, задачи, наглядные пособия, тексты, учебные проблемы межпредметного содержания и др.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rStyle w:val="Strong"/>
          <w:sz w:val="28"/>
          <w:szCs w:val="28"/>
        </w:rPr>
        <w:t>Используемые</w:t>
      </w:r>
      <w:r w:rsidRPr="00F006E8">
        <w:rPr>
          <w:rStyle w:val="apple-converted-space"/>
          <w:b/>
          <w:bCs/>
          <w:sz w:val="28"/>
          <w:szCs w:val="28"/>
        </w:rPr>
        <w:t> </w:t>
      </w:r>
      <w:r w:rsidRPr="00F006E8">
        <w:rPr>
          <w:sz w:val="28"/>
          <w:szCs w:val="28"/>
        </w:rPr>
        <w:t> </w:t>
      </w:r>
      <w:r w:rsidRPr="00F006E8">
        <w:rPr>
          <w:rStyle w:val="Strong"/>
          <w:sz w:val="28"/>
          <w:szCs w:val="28"/>
        </w:rPr>
        <w:t>технологии,</w:t>
      </w:r>
      <w:r w:rsidRPr="00F006E8">
        <w:rPr>
          <w:rStyle w:val="apple-converted-space"/>
          <w:b/>
          <w:bCs/>
          <w:sz w:val="28"/>
          <w:szCs w:val="28"/>
        </w:rPr>
        <w:t> </w:t>
      </w:r>
      <w:r w:rsidRPr="00F006E8">
        <w:rPr>
          <w:sz w:val="28"/>
          <w:szCs w:val="28"/>
        </w:rPr>
        <w:t> </w:t>
      </w:r>
      <w:r w:rsidRPr="00F006E8">
        <w:rPr>
          <w:rStyle w:val="Strong"/>
          <w:sz w:val="28"/>
          <w:szCs w:val="28"/>
        </w:rPr>
        <w:t>методы,</w:t>
      </w:r>
      <w:r w:rsidRPr="00F006E8">
        <w:rPr>
          <w:rStyle w:val="apple-converted-space"/>
          <w:b/>
          <w:bCs/>
          <w:sz w:val="28"/>
          <w:szCs w:val="28"/>
        </w:rPr>
        <w:t> </w:t>
      </w:r>
      <w:r w:rsidRPr="00F006E8">
        <w:rPr>
          <w:sz w:val="28"/>
          <w:szCs w:val="28"/>
        </w:rPr>
        <w:t> </w:t>
      </w:r>
      <w:r w:rsidRPr="00F006E8">
        <w:rPr>
          <w:rStyle w:val="Strong"/>
          <w:sz w:val="28"/>
          <w:szCs w:val="28"/>
        </w:rPr>
        <w:t>формы</w:t>
      </w:r>
      <w:r w:rsidRPr="00F006E8">
        <w:rPr>
          <w:rStyle w:val="apple-converted-space"/>
          <w:b/>
          <w:bCs/>
          <w:sz w:val="28"/>
          <w:szCs w:val="28"/>
        </w:rPr>
        <w:t> </w:t>
      </w:r>
      <w:r w:rsidRPr="00F006E8">
        <w:rPr>
          <w:sz w:val="28"/>
          <w:szCs w:val="28"/>
        </w:rPr>
        <w:t> </w:t>
      </w:r>
      <w:r w:rsidRPr="00F006E8">
        <w:rPr>
          <w:rStyle w:val="Strong"/>
          <w:sz w:val="28"/>
          <w:szCs w:val="28"/>
        </w:rPr>
        <w:t>работы,</w:t>
      </w:r>
      <w:r w:rsidRPr="00F006E8">
        <w:rPr>
          <w:rStyle w:val="apple-converted-space"/>
          <w:b/>
          <w:bCs/>
          <w:sz w:val="28"/>
          <w:szCs w:val="28"/>
        </w:rPr>
        <w:t> </w:t>
      </w:r>
      <w:r w:rsidRPr="00F006E8">
        <w:rPr>
          <w:sz w:val="28"/>
          <w:szCs w:val="28"/>
        </w:rPr>
        <w:t> </w:t>
      </w:r>
      <w:r w:rsidRPr="00F006E8">
        <w:rPr>
          <w:rStyle w:val="Strong"/>
          <w:sz w:val="28"/>
          <w:szCs w:val="28"/>
        </w:rPr>
        <w:t>обоснование</w:t>
      </w:r>
      <w:r w:rsidRPr="00F006E8">
        <w:rPr>
          <w:rStyle w:val="apple-converted-space"/>
          <w:b/>
          <w:bCs/>
          <w:sz w:val="28"/>
          <w:szCs w:val="28"/>
        </w:rPr>
        <w:t> </w:t>
      </w:r>
      <w:r w:rsidRPr="00F006E8">
        <w:rPr>
          <w:sz w:val="28"/>
          <w:szCs w:val="28"/>
        </w:rPr>
        <w:t> </w:t>
      </w:r>
      <w:r w:rsidRPr="00F006E8">
        <w:rPr>
          <w:rStyle w:val="Strong"/>
          <w:sz w:val="28"/>
          <w:szCs w:val="28"/>
        </w:rPr>
        <w:t>их</w:t>
      </w:r>
      <w:r w:rsidRPr="00F006E8">
        <w:rPr>
          <w:rStyle w:val="apple-converted-space"/>
          <w:b/>
          <w:bCs/>
          <w:sz w:val="28"/>
          <w:szCs w:val="28"/>
        </w:rPr>
        <w:t> </w:t>
      </w:r>
      <w:r w:rsidRPr="00F006E8">
        <w:rPr>
          <w:sz w:val="28"/>
          <w:szCs w:val="28"/>
        </w:rPr>
        <w:t> </w:t>
      </w:r>
      <w:r w:rsidRPr="00F006E8">
        <w:rPr>
          <w:rStyle w:val="Strong"/>
          <w:sz w:val="28"/>
          <w:szCs w:val="28"/>
        </w:rPr>
        <w:t>использования.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    Интерес учащихся к истории своего народа ,к его обычаям и традициям, к самому предмету можно вызвать при таком преподавании, которое, во-первых, основывается на привидении учителем логически убедительных и выразительных данных; во-вторых, актуализирует их учебный и жизненный опыт; в-третьих, научные определения понятий должны быть достаточно аргументированы конкретным материалом и строгой логической последовательностью обобщений.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Большое внимание уделяется творчеству учащихся, организации их самостоятельной деятельности как на уроках, так и дома, при выполнении домашних заданий. Этому способствуют многочисленные творческие задания, сочинения – миниатюры, тесты, опросы, в которых вопрос ставится именно в форме творческой задачи: «на ваш взгляд…», «ваше мнение…», «как вы думаете…» и т.д. Поэтому данный курс предполагает использование следующих технологий: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-технология «дебаты» - развитие навыков публичных выступлений;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-лекционно-семинарские  - повышение качества обученности на базе отработки образовательных стандартов образования;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-обучение в сотрудничестве (командная, групповая работа) - развитие взаимоответственности, способности обучаться в силу собственных возможностей при поддержке своих товарищей, реализация потребности в расширении информационной базы обучения, разработка новых подходов к объяснению нового материала;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-ИКТ-конструирование урока с использованием информационно-коммуникационных средств, развитие навыка работы в Интернете, разработка учащимися обучающих презентаций;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rStyle w:val="Strong"/>
          <w:sz w:val="28"/>
          <w:szCs w:val="28"/>
        </w:rPr>
        <w:t>Особенности</w:t>
      </w:r>
      <w:r w:rsidRPr="00F006E8">
        <w:rPr>
          <w:rStyle w:val="apple-converted-space"/>
          <w:b/>
          <w:bCs/>
          <w:sz w:val="28"/>
          <w:szCs w:val="28"/>
        </w:rPr>
        <w:t> </w:t>
      </w:r>
      <w:r w:rsidRPr="00F006E8">
        <w:rPr>
          <w:sz w:val="28"/>
          <w:szCs w:val="28"/>
        </w:rPr>
        <w:t> </w:t>
      </w:r>
      <w:r w:rsidRPr="00F006E8">
        <w:rPr>
          <w:rStyle w:val="Strong"/>
          <w:sz w:val="28"/>
          <w:szCs w:val="28"/>
        </w:rPr>
        <w:t>организации</w:t>
      </w:r>
      <w:r w:rsidRPr="00F006E8">
        <w:rPr>
          <w:rStyle w:val="apple-converted-space"/>
          <w:b/>
          <w:bCs/>
          <w:sz w:val="28"/>
          <w:szCs w:val="28"/>
        </w:rPr>
        <w:t> </w:t>
      </w:r>
      <w:r w:rsidRPr="00F006E8">
        <w:rPr>
          <w:sz w:val="28"/>
          <w:szCs w:val="28"/>
        </w:rPr>
        <w:t> </w:t>
      </w:r>
      <w:r w:rsidRPr="00F006E8">
        <w:rPr>
          <w:rStyle w:val="Strong"/>
          <w:sz w:val="28"/>
          <w:szCs w:val="28"/>
        </w:rPr>
        <w:t>учебного</w:t>
      </w:r>
      <w:r w:rsidRPr="00F006E8">
        <w:rPr>
          <w:rStyle w:val="apple-converted-space"/>
          <w:b/>
          <w:bCs/>
          <w:sz w:val="28"/>
          <w:szCs w:val="28"/>
        </w:rPr>
        <w:t> </w:t>
      </w:r>
      <w:r w:rsidRPr="00F006E8">
        <w:rPr>
          <w:sz w:val="28"/>
          <w:szCs w:val="28"/>
        </w:rPr>
        <w:t> </w:t>
      </w:r>
      <w:r w:rsidRPr="00F006E8">
        <w:rPr>
          <w:rStyle w:val="Strong"/>
          <w:sz w:val="28"/>
          <w:szCs w:val="28"/>
        </w:rPr>
        <w:t>процесса.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   Основной  формой  организации  учебных  занятий  остаётся  классно – урочная  система.  Возможна  модификация  традиционного  урока:  очная  или  заочная  экскурсия,  диспут,  семинар,   В процессе  изучения  КТНД  учащиеся  могут  принимать  участие  в проектной  деятельности  и  учебно – исследовательской  работе.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      Целесообразность применения той или иной формы определяется конкретной дидактической целью, содержанием и методами учебной работы. Каждая из форм обучения входит в общую систему образовательного процесса как составная часть, неся в себе определенную дидактическую нагрузку, имея свои сильные и слабые стороны, специфические особенности и области наилучшего применения.</w:t>
      </w:r>
    </w:p>
    <w:p w:rsidR="009F57EE" w:rsidRPr="00F006E8" w:rsidRDefault="009F57EE" w:rsidP="00F006E8">
      <w:pPr>
        <w:pStyle w:val="NormalWeb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      Стандарт ориентирован на воспитание школьника –патриота Дагестана, развитие духовно- нравственного мира учащегося, его национального самосознания.  Эти  положения нашли отражение в содержании уроков КТНД.  В процессе обучения должно быть сформировано умение формулировать свои мировоззренческие взгляды и на этой основе: воспитание гражданственности, патриотизма, трудолюбия.         </w:t>
      </w:r>
      <w:r w:rsidRPr="00F006E8">
        <w:rPr>
          <w:rStyle w:val="apple-converted-space"/>
          <w:sz w:val="28"/>
          <w:szCs w:val="28"/>
        </w:rPr>
        <w:t> 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06E8">
        <w:rPr>
          <w:rFonts w:ascii="Times New Roman" w:hAnsi="Times New Roman"/>
          <w:b/>
          <w:sz w:val="28"/>
          <w:szCs w:val="28"/>
        </w:rPr>
        <w:t>Требования к уровню подготовки учащихся: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 xml:space="preserve">Учащиеся должны </w:t>
      </w:r>
      <w:r w:rsidRPr="00F006E8">
        <w:rPr>
          <w:rFonts w:ascii="Times New Roman" w:hAnsi="Times New Roman"/>
          <w:b/>
          <w:bCs/>
          <w:sz w:val="28"/>
          <w:szCs w:val="28"/>
        </w:rPr>
        <w:t>знать</w:t>
      </w:r>
      <w:r w:rsidRPr="00F006E8">
        <w:rPr>
          <w:rFonts w:ascii="Times New Roman" w:hAnsi="Times New Roman"/>
          <w:sz w:val="28"/>
          <w:szCs w:val="28"/>
        </w:rPr>
        <w:t>:</w:t>
      </w:r>
    </w:p>
    <w:p w:rsidR="009F57EE" w:rsidRPr="00F006E8" w:rsidRDefault="009F57EE" w:rsidP="00F006E8">
      <w:pPr>
        <w:numPr>
          <w:ilvl w:val="0"/>
          <w:numId w:val="3"/>
        </w:numPr>
        <w:tabs>
          <w:tab w:val="num" w:pos="5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первичные знания культуры, традиции, основные события истории;</w:t>
      </w:r>
    </w:p>
    <w:p w:rsidR="009F57EE" w:rsidRPr="00F006E8" w:rsidRDefault="009F57EE" w:rsidP="00F006E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историю и традиции важнейших праздников и их духовное содержание;</w:t>
      </w:r>
    </w:p>
    <w:p w:rsidR="009F57EE" w:rsidRPr="00F006E8" w:rsidRDefault="009F57EE" w:rsidP="00F006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 xml:space="preserve">Учащиеся должны </w:t>
      </w:r>
      <w:r w:rsidRPr="00F006E8">
        <w:rPr>
          <w:rFonts w:ascii="Times New Roman" w:hAnsi="Times New Roman"/>
          <w:b/>
          <w:bCs/>
          <w:sz w:val="28"/>
          <w:szCs w:val="28"/>
        </w:rPr>
        <w:t>уметь</w:t>
      </w:r>
      <w:r w:rsidRPr="00F006E8">
        <w:rPr>
          <w:rFonts w:ascii="Times New Roman" w:hAnsi="Times New Roman"/>
          <w:sz w:val="28"/>
          <w:szCs w:val="28"/>
        </w:rPr>
        <w:t>:</w:t>
      </w:r>
    </w:p>
    <w:p w:rsidR="009F57EE" w:rsidRPr="00F006E8" w:rsidRDefault="009F57EE" w:rsidP="00F006E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обобщать полученные знания и применять их на практике, в конкретной жизненной ситуации;</w:t>
      </w:r>
    </w:p>
    <w:p w:rsidR="009F57EE" w:rsidRPr="00F006E8" w:rsidRDefault="009F57EE" w:rsidP="00F006E8">
      <w:pPr>
        <w:numPr>
          <w:ilvl w:val="0"/>
          <w:numId w:val="4"/>
        </w:numPr>
        <w:tabs>
          <w:tab w:val="num" w:pos="5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6E8">
        <w:rPr>
          <w:rFonts w:ascii="Times New Roman" w:hAnsi="Times New Roman"/>
          <w:sz w:val="28"/>
          <w:szCs w:val="28"/>
        </w:rPr>
        <w:t>заботиться и помогать другим людям;</w:t>
      </w:r>
    </w:p>
    <w:p w:rsidR="009F57EE" w:rsidRPr="00F006E8" w:rsidRDefault="009F57EE" w:rsidP="00F006E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006E8">
        <w:rPr>
          <w:rFonts w:ascii="Times New Roman" w:hAnsi="Times New Roman"/>
          <w:sz w:val="28"/>
          <w:szCs w:val="28"/>
        </w:rPr>
        <w:t>научиться общаться друг с другом, уважать своих товарищей.</w:t>
      </w:r>
    </w:p>
    <w:p w:rsidR="009F57EE" w:rsidRPr="00F006E8" w:rsidRDefault="009F57EE" w:rsidP="00F006E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006E8">
        <w:rPr>
          <w:rFonts w:ascii="Times New Roman" w:hAnsi="Times New Roman"/>
          <w:sz w:val="28"/>
          <w:szCs w:val="28"/>
        </w:rPr>
        <w:t>узнавать основные праздники.</w:t>
      </w:r>
    </w:p>
    <w:p w:rsidR="009F57EE" w:rsidRPr="00F006E8" w:rsidRDefault="009F57EE" w:rsidP="00F006E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F57EE" w:rsidRPr="00F006E8" w:rsidRDefault="009F57EE" w:rsidP="007B3A01">
      <w:pPr>
        <w:jc w:val="both"/>
        <w:rPr>
          <w:rFonts w:ascii="Times New Roman" w:hAnsi="Times New Roman"/>
          <w:sz w:val="28"/>
          <w:szCs w:val="28"/>
        </w:rPr>
      </w:pPr>
    </w:p>
    <w:p w:rsidR="009F57EE" w:rsidRPr="00F006E8" w:rsidRDefault="009F57EE" w:rsidP="007B3A01">
      <w:pPr>
        <w:jc w:val="both"/>
        <w:rPr>
          <w:rFonts w:ascii="Times New Roman" w:hAnsi="Times New Roman"/>
          <w:sz w:val="28"/>
          <w:szCs w:val="28"/>
        </w:rPr>
      </w:pPr>
    </w:p>
    <w:p w:rsidR="009F57EE" w:rsidRDefault="009F57EE" w:rsidP="007B3A01">
      <w:pPr>
        <w:jc w:val="both"/>
        <w:rPr>
          <w:rFonts w:ascii="Times New Roman" w:hAnsi="Times New Roman"/>
          <w:sz w:val="28"/>
          <w:szCs w:val="28"/>
        </w:rPr>
      </w:pPr>
    </w:p>
    <w:p w:rsidR="009F57EE" w:rsidRPr="00F006E8" w:rsidRDefault="009F57EE" w:rsidP="00F006E8">
      <w:pPr>
        <w:jc w:val="center"/>
        <w:rPr>
          <w:sz w:val="28"/>
          <w:szCs w:val="28"/>
        </w:rPr>
      </w:pPr>
      <w:r w:rsidRPr="00F006E8">
        <w:rPr>
          <w:rFonts w:ascii="Times New Roman" w:hAnsi="Times New Roman"/>
          <w:b/>
          <w:sz w:val="28"/>
          <w:szCs w:val="28"/>
        </w:rPr>
        <w:t>Планирование с 8 по 11 классов</w:t>
      </w:r>
      <w:r w:rsidRPr="00F006E8">
        <w:rPr>
          <w:rFonts w:ascii="Times New Roman" w:hAnsi="Times New Roman"/>
          <w:sz w:val="32"/>
          <w:szCs w:val="32"/>
        </w:rPr>
        <w:t xml:space="preserve">  по КТНД                      </w:t>
      </w:r>
      <w:r w:rsidRPr="00F006E8">
        <w:rPr>
          <w:sz w:val="28"/>
          <w:szCs w:val="28"/>
        </w:rPr>
        <w:t xml:space="preserve">                     </w:t>
      </w:r>
    </w:p>
    <w:tbl>
      <w:tblPr>
        <w:tblpPr w:leftFromText="180" w:rightFromText="180" w:vertAnchor="text" w:horzAnchor="page" w:tblpX="1888" w:tblpY="422"/>
        <w:tblW w:w="1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8"/>
        <w:gridCol w:w="1342"/>
        <w:gridCol w:w="6266"/>
        <w:gridCol w:w="2162"/>
        <w:gridCol w:w="2860"/>
      </w:tblGrid>
      <w:tr w:rsidR="009F57EE" w:rsidRPr="006C3F3F" w:rsidTr="00814CEC">
        <w:trPr>
          <w:trHeight w:val="1275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№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неделя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C3F3F">
              <w:rPr>
                <w:b/>
                <w:sz w:val="28"/>
                <w:szCs w:val="28"/>
              </w:rPr>
              <w:t xml:space="preserve">Тема урока   </w:t>
            </w:r>
            <w:r w:rsidRPr="006C3F3F">
              <w:rPr>
                <w:rFonts w:ascii="Verdana" w:hAnsi="Verdana"/>
                <w:b/>
                <w:sz w:val="28"/>
                <w:szCs w:val="28"/>
              </w:rPr>
              <w:t>8 класс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C3F3F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C3F3F">
              <w:rPr>
                <w:b/>
                <w:sz w:val="28"/>
                <w:szCs w:val="28"/>
              </w:rPr>
              <w:t>Дом задания</w:t>
            </w:r>
          </w:p>
        </w:tc>
      </w:tr>
      <w:tr w:rsidR="009F57EE" w:rsidRPr="006C3F3F" w:rsidTr="00814CEC">
        <w:trPr>
          <w:trHeight w:val="90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C3F3F">
              <w:rPr>
                <w:b/>
                <w:color w:val="C00000"/>
                <w:sz w:val="28"/>
                <w:szCs w:val="28"/>
              </w:rPr>
              <w:t>1 чет.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Введение в культурологию Дагестана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C3F3F">
              <w:rPr>
                <w:b/>
                <w:color w:val="00B050"/>
                <w:sz w:val="28"/>
                <w:szCs w:val="28"/>
              </w:rPr>
              <w:t>1.Общие сведения о народов Дагестана.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Народонаселение современного Дагестана.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2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Общность происхождения и культурное единство дагестанских народов.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3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color w:val="00B050"/>
                <w:sz w:val="28"/>
                <w:szCs w:val="28"/>
              </w:rPr>
              <w:t>2.Материальная культура и производственная деятельность народов Дагестана.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4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Культура земледельческого труда.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5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Культура земледельческого труда.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6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6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Культура скотоводства народов Дагестана.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7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Сельскохозяйственный календарь народов Дагестана.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8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8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Торгово-экономические и культурные взаимоотношения народов Дагестана.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9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9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color w:val="0070C0"/>
                <w:sz w:val="28"/>
                <w:szCs w:val="28"/>
              </w:rPr>
              <w:t>Контрольная работа за 1 чет.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color w:val="C00000"/>
                <w:sz w:val="28"/>
                <w:szCs w:val="28"/>
              </w:rPr>
              <w:t>2 чет.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Садоводство,виноградарство,охота и пчеловодство в Дагестане.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2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Поселение и жилище.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3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Одежда народов Дагестана.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4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Традиционная пища и культура питания народов Дагестана.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85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color w:val="00B050"/>
                <w:sz w:val="28"/>
                <w:szCs w:val="28"/>
              </w:rPr>
              <w:t>3.Традиционный общественный быт народов Дагестана.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105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5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Социализация личности в семье и обществе.Аталичество и побратимство.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55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6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6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Традиции почитания старших в дагестанском обществе.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10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7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color w:val="0070C0"/>
                <w:sz w:val="28"/>
                <w:szCs w:val="28"/>
              </w:rPr>
              <w:t>Контрольная работа за 2 чет.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166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6C3F3F">
              <w:rPr>
                <w:color w:val="C00000"/>
                <w:sz w:val="28"/>
                <w:szCs w:val="28"/>
              </w:rPr>
              <w:t>3 чет.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Обычай взаимопомощи у народов Дагестана.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585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2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Традиции гостеприимства и куначества у дагестанских народов 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315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3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Традиционная культура поведения и этикет дагестанцев.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95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4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90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color w:val="00B050"/>
                <w:sz w:val="28"/>
                <w:szCs w:val="28"/>
              </w:rPr>
              <w:t>4.Художественные традиции народов Дагестана.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345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5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Художественная обработка камня и дерева.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390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6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6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Гончарное искусство в Дагестане.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7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Обработка шерсти у народов Дагестана.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85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6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6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Ковроделие.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10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7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Художественная обработка металлов.Ювелирное дело.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40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8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8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color w:val="0070C0"/>
                <w:sz w:val="28"/>
                <w:szCs w:val="28"/>
              </w:rPr>
              <w:t>Контрольная работа за 3 чет.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166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9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9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Повторительно-обобщающий урок по разделу.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10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10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10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color w:val="000000"/>
                <w:sz w:val="28"/>
                <w:szCs w:val="28"/>
              </w:rPr>
              <w:t>Работа с картой.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10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color w:val="C00000"/>
                <w:sz w:val="28"/>
                <w:szCs w:val="28"/>
              </w:rPr>
              <w:t>4 чет.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120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6C3F3F">
              <w:rPr>
                <w:color w:val="00B050"/>
                <w:sz w:val="28"/>
                <w:szCs w:val="28"/>
              </w:rPr>
              <w:t>5.Традиционная семья,семейно-бытовая этика и культура поведения дагестанцев.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55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Семья и брак.Традиционная свадьба.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121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2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Семейно-бытовая этика и культура поведения дагестанцев.Современная семья.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25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3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Трудовое воспитание детей в семье.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25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4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Традиция уважения старших.Приёмы составления родословной семьи.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10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5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Похоронно-поминальные обычаи и обряды.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120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6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6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Дагестанские собственные имена и их происхождение.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105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7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color w:val="0070C0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120"/>
        </w:trPr>
        <w:tc>
          <w:tcPr>
            <w:tcW w:w="898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8</w:t>
            </w:r>
          </w:p>
        </w:tc>
        <w:tc>
          <w:tcPr>
            <w:tcW w:w="134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8</w:t>
            </w:r>
          </w:p>
        </w:tc>
        <w:tc>
          <w:tcPr>
            <w:tcW w:w="6266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2162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F57EE" w:rsidRPr="003B16E6" w:rsidRDefault="009F57EE" w:rsidP="00F006E8">
      <w:pPr>
        <w:rPr>
          <w:sz w:val="32"/>
          <w:szCs w:val="32"/>
        </w:rPr>
      </w:pPr>
    </w:p>
    <w:p w:rsidR="009F57EE" w:rsidRDefault="009F57EE" w:rsidP="00F006E8"/>
    <w:p w:rsidR="009F57EE" w:rsidRDefault="009F57EE" w:rsidP="00F006E8"/>
    <w:p w:rsidR="009F57EE" w:rsidRDefault="009F57EE" w:rsidP="00F006E8"/>
    <w:p w:rsidR="009F57EE" w:rsidRDefault="009F57EE" w:rsidP="00F006E8"/>
    <w:p w:rsidR="009F57EE" w:rsidRDefault="009F57EE" w:rsidP="00F006E8"/>
    <w:p w:rsidR="009F57EE" w:rsidRDefault="009F57EE" w:rsidP="00F006E8"/>
    <w:p w:rsidR="009F57EE" w:rsidRDefault="009F57EE" w:rsidP="00F006E8"/>
    <w:p w:rsidR="009F57EE" w:rsidRDefault="009F57EE" w:rsidP="00F006E8"/>
    <w:p w:rsidR="009F57EE" w:rsidRDefault="009F57EE" w:rsidP="00F006E8"/>
    <w:p w:rsidR="009F57EE" w:rsidRDefault="009F57EE" w:rsidP="00F006E8"/>
    <w:p w:rsidR="009F57EE" w:rsidRPr="00CC16D0" w:rsidRDefault="009F57EE" w:rsidP="00F006E8"/>
    <w:p w:rsidR="009F57EE" w:rsidRPr="00F006E8" w:rsidRDefault="009F57EE" w:rsidP="007B3A0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948" w:tblpY="-269"/>
        <w:tblW w:w="1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"/>
        <w:gridCol w:w="454"/>
        <w:gridCol w:w="7372"/>
        <w:gridCol w:w="2052"/>
        <w:gridCol w:w="2970"/>
      </w:tblGrid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3F3F">
              <w:rPr>
                <w:rFonts w:ascii="Times New Roman" w:hAnsi="Times New Roman"/>
                <w:b/>
                <w:sz w:val="28"/>
                <w:szCs w:val="28"/>
              </w:rPr>
              <w:t>Тема урока 9 класс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3F3F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3F3F">
              <w:rPr>
                <w:rFonts w:ascii="Times New Roman" w:hAnsi="Times New Roman"/>
                <w:b/>
                <w:sz w:val="28"/>
                <w:szCs w:val="28"/>
              </w:rPr>
              <w:t>Дом задания</w:t>
            </w: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1.</w:t>
            </w:r>
            <w:r w:rsidRPr="006C3F3F">
              <w:rPr>
                <w:rFonts w:ascii="Times New Roman" w:hAnsi="Times New Roman"/>
                <w:color w:val="FF0000"/>
                <w:sz w:val="28"/>
                <w:szCs w:val="28"/>
              </w:rPr>
              <w:t>Традиционная духовная культура дагестанцев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3F3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 чет</w:t>
            </w:r>
            <w:r w:rsidRPr="006C3F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Развитие мусульманской культуры в Дагестане. Основы вероучения ислама.Общечеловеческие ценности в исламе.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Мусульманское образование в Дагестане.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Традиционная народная медицина.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Устное народное творчество как основа национальной культуры.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Книжная культура и массовая информация в Дагестане.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Становление светского образования в Дагестане.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Культура и традиции татов и горских евреев Дагестана.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Культура и традиции русскоязычных народов Дагестана.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color w:val="0070C0"/>
                <w:sz w:val="28"/>
                <w:szCs w:val="28"/>
              </w:rPr>
              <w:t>Контрольная работа за 1 чет.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color w:val="00B050"/>
                <w:sz w:val="28"/>
                <w:szCs w:val="28"/>
              </w:rPr>
              <w:t>2 чет.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</w:t>
            </w:r>
            <w:r w:rsidRPr="006C3F3F">
              <w:rPr>
                <w:rFonts w:ascii="Times New Roman" w:hAnsi="Times New Roman"/>
                <w:color w:val="FF0000"/>
                <w:sz w:val="28"/>
                <w:szCs w:val="28"/>
              </w:rPr>
              <w:t>.  Морально-этическая и правовая культура народов Дагестана.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Морально-нравственный кодекс поведения у народов Дагестана.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Культура мусульманского права.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Культура обычного права в традициях народов Дагестана.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85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Правовые нормы и традиции обеспечения мира и согласия.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105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Правовые нормы и традиции обеспечения мира и согласия.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55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Алимы и просветители Дагестана.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10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color w:val="0070C0"/>
                <w:sz w:val="28"/>
                <w:szCs w:val="28"/>
              </w:rPr>
              <w:t>Контрольная работа за 2 чет.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166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color w:val="00B050"/>
                <w:sz w:val="28"/>
                <w:szCs w:val="28"/>
              </w:rPr>
              <w:t>3 чет.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color w:val="FF0000"/>
                <w:sz w:val="28"/>
                <w:szCs w:val="28"/>
              </w:rPr>
              <w:t>3.Физическая культура и спорт народов Дагестана.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585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Физическая культура в традиционном дагестанском обществе.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425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Физическая культура и спорт в современном Дагестане.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90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color w:val="FF0000"/>
                <w:sz w:val="28"/>
                <w:szCs w:val="28"/>
              </w:rPr>
              <w:t>4.Культурные процессы в Дагестане в советское время.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345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Изобразительное искусство народов Дагестана.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390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Изобразительное искусство народов Дагестана.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Театрально-сценическое искусство Дагестана.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85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Театрально- сценическое искусство Дагестана.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10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Средство массовой информации Дагестана.Издательское дело.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40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Развитие народных художественных промыслов и ремесёл.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166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Современная дагестанская семья.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10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color w:val="0070C0"/>
                <w:sz w:val="28"/>
                <w:szCs w:val="28"/>
              </w:rPr>
              <w:t>Контрольная работа за 3 чет.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166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color w:val="00B050"/>
                <w:sz w:val="28"/>
                <w:szCs w:val="28"/>
              </w:rPr>
              <w:t>4 чет.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55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Музыкальная культура народов Дагестана.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121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Музыкальная культура народов Дагестана.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25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Танцевальный фольклор и хореографическое искусство народов Дагестана.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25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Культурные процессы в Дагестане в ХХ-начале ХХ</w:t>
            </w:r>
            <w:r w:rsidRPr="006C3F3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C3F3F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210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Культурные процессы в Дагестане в ХХ-начале ХХ</w:t>
            </w:r>
            <w:r w:rsidRPr="006C3F3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C3F3F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120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Место религии в современной жизни.Борьба с религиозным экстремизмом.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105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color w:val="0070C0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rPr>
          <w:trHeight w:val="120"/>
        </w:trPr>
        <w:tc>
          <w:tcPr>
            <w:tcW w:w="68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4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2052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F57EE" w:rsidRPr="006C3F3F" w:rsidRDefault="009F57EE" w:rsidP="006C3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57EE" w:rsidRPr="00F006E8" w:rsidRDefault="009F57EE" w:rsidP="007B3A01">
      <w:pPr>
        <w:jc w:val="both"/>
        <w:rPr>
          <w:rFonts w:ascii="Times New Roman" w:hAnsi="Times New Roman"/>
          <w:b/>
          <w:sz w:val="28"/>
          <w:szCs w:val="28"/>
        </w:rPr>
      </w:pPr>
    </w:p>
    <w:p w:rsidR="009F57EE" w:rsidRPr="00F006E8" w:rsidRDefault="009F57EE" w:rsidP="007B3A01">
      <w:pPr>
        <w:jc w:val="both"/>
        <w:rPr>
          <w:rFonts w:ascii="Times New Roman" w:hAnsi="Times New Roman"/>
          <w:b/>
          <w:sz w:val="28"/>
          <w:szCs w:val="28"/>
        </w:rPr>
      </w:pPr>
    </w:p>
    <w:p w:rsidR="009F57EE" w:rsidRPr="007B3A01" w:rsidRDefault="009F57EE" w:rsidP="007B3A01">
      <w:pPr>
        <w:jc w:val="both"/>
        <w:rPr>
          <w:rFonts w:ascii="Times New Roman" w:hAnsi="Times New Roman"/>
          <w:sz w:val="28"/>
          <w:szCs w:val="28"/>
        </w:rPr>
      </w:pPr>
    </w:p>
    <w:p w:rsidR="009F57EE" w:rsidRPr="007B3A01" w:rsidRDefault="009F57EE" w:rsidP="007B3A01">
      <w:pPr>
        <w:jc w:val="both"/>
        <w:rPr>
          <w:rFonts w:ascii="Times New Roman" w:hAnsi="Times New Roman"/>
          <w:sz w:val="28"/>
          <w:szCs w:val="28"/>
        </w:rPr>
      </w:pPr>
    </w:p>
    <w:p w:rsidR="009F57EE" w:rsidRPr="007B3A01" w:rsidRDefault="009F57EE" w:rsidP="007B3A01">
      <w:pPr>
        <w:jc w:val="both"/>
        <w:rPr>
          <w:rFonts w:ascii="Times New Roman" w:hAnsi="Times New Roman"/>
          <w:sz w:val="28"/>
          <w:szCs w:val="28"/>
        </w:rPr>
      </w:pPr>
    </w:p>
    <w:p w:rsidR="009F57EE" w:rsidRPr="007B3A01" w:rsidRDefault="009F57EE" w:rsidP="007B3A01">
      <w:pPr>
        <w:jc w:val="both"/>
        <w:rPr>
          <w:rFonts w:ascii="Times New Roman" w:hAnsi="Times New Roman"/>
          <w:sz w:val="28"/>
          <w:szCs w:val="28"/>
        </w:rPr>
      </w:pPr>
    </w:p>
    <w:p w:rsidR="009F57EE" w:rsidRDefault="009F57EE" w:rsidP="007B3A01">
      <w:pPr>
        <w:jc w:val="both"/>
        <w:rPr>
          <w:rFonts w:ascii="Times New Roman" w:hAnsi="Times New Roman"/>
          <w:sz w:val="28"/>
          <w:szCs w:val="28"/>
        </w:rPr>
      </w:pPr>
    </w:p>
    <w:p w:rsidR="009F57EE" w:rsidRPr="00BF64A4" w:rsidRDefault="009F57EE" w:rsidP="00BF64A4">
      <w:pPr>
        <w:rPr>
          <w:rFonts w:ascii="Times New Roman" w:hAnsi="Times New Roman"/>
          <w:sz w:val="28"/>
          <w:szCs w:val="28"/>
        </w:rPr>
      </w:pPr>
    </w:p>
    <w:p w:rsidR="009F57EE" w:rsidRPr="00BF64A4" w:rsidRDefault="009F57EE" w:rsidP="00BF64A4">
      <w:pPr>
        <w:rPr>
          <w:rFonts w:ascii="Times New Roman" w:hAnsi="Times New Roman"/>
          <w:sz w:val="28"/>
          <w:szCs w:val="28"/>
        </w:rPr>
      </w:pPr>
    </w:p>
    <w:p w:rsidR="009F57EE" w:rsidRPr="00BF64A4" w:rsidRDefault="009F57EE" w:rsidP="00BF64A4">
      <w:pPr>
        <w:rPr>
          <w:rFonts w:ascii="Times New Roman" w:hAnsi="Times New Roman"/>
          <w:sz w:val="28"/>
          <w:szCs w:val="28"/>
        </w:rPr>
      </w:pPr>
    </w:p>
    <w:p w:rsidR="009F57EE" w:rsidRDefault="009F57EE" w:rsidP="00BF64A4">
      <w:pPr>
        <w:rPr>
          <w:rFonts w:ascii="Times New Roman" w:hAnsi="Times New Roman"/>
          <w:sz w:val="28"/>
          <w:szCs w:val="28"/>
        </w:rPr>
      </w:pPr>
    </w:p>
    <w:p w:rsidR="009F57EE" w:rsidRDefault="009F57EE" w:rsidP="00BF64A4">
      <w:pPr>
        <w:rPr>
          <w:rFonts w:ascii="Times New Roman" w:hAnsi="Times New Roman"/>
          <w:sz w:val="28"/>
          <w:szCs w:val="28"/>
        </w:rPr>
      </w:pPr>
    </w:p>
    <w:p w:rsidR="009F57EE" w:rsidRPr="00BF64A4" w:rsidRDefault="009F57EE" w:rsidP="00BF64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Pr="00BF64A4">
        <w:rPr>
          <w:rFonts w:ascii="Times New Roman" w:hAnsi="Times New Roman"/>
          <w:b/>
          <w:sz w:val="28"/>
          <w:szCs w:val="28"/>
        </w:rPr>
        <w:t>План на 10 класс</w:t>
      </w:r>
    </w:p>
    <w:tbl>
      <w:tblPr>
        <w:tblpPr w:leftFromText="180" w:rightFromText="180" w:vertAnchor="text" w:horzAnchor="margin" w:tblpY="457"/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4707"/>
        <w:gridCol w:w="3767"/>
        <w:gridCol w:w="5280"/>
      </w:tblGrid>
      <w:tr w:rsidR="009F57EE" w:rsidRPr="006C3F3F" w:rsidTr="00814CEC">
        <w:trPr>
          <w:trHeight w:val="557"/>
        </w:trPr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№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C3F3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C3F3F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C3F3F">
              <w:rPr>
                <w:b/>
                <w:sz w:val="28"/>
                <w:szCs w:val="28"/>
              </w:rPr>
              <w:t>Дом задания</w:t>
            </w: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1.Формирование духовно-нравственного облика юноши-гор, девушки-горянки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C3F3F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1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Гимн единства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2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У кого Родина в сердце, у кого великое сердце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3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Мудрых старцев золотые слова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4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Дагестан и дагестанцы глазами древних и наших современников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5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Человек без образования слеп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6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Уважай старших ты старым будешь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7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Сто друзей у тебя-мало друзей у тебя, враг у тебя один-много врагов у тебя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8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Если враг не знает стыда, то пусть он узнает страх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9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Хозяин земли тот, кто её пашет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10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Труд всему отец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11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Чем без чести жить-корпеть, лучше с честью умереть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12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Душа мужчины и душа коня едины с незапамятного дня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13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В родной долине лучше прахом быть, чем на чужбине падишахом быть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14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Родная земля-любимая мать, чужбина-мачеха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15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16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Повторение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</w:pP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C3F3F">
              <w:rPr>
                <w:b/>
                <w:sz w:val="28"/>
                <w:szCs w:val="28"/>
              </w:rPr>
              <w:t>2 полугодие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</w:pP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2. Достойно прожить жизнь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17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Верховный мюршид Дагестана и Чечни Магомед Ярагский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18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Славный сын Дагестана «Имам Шамиль»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19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Коней много- скакунов мало,</w:t>
            </w:r>
          </w:p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Людей много- храбрецов мало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20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Дагестанец остается дагестанцем, если даже окажется в дали от священной земли предков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21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Самое дорогое для человека на чужбине- Родина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22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Герои живут в памяти народа вечно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23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Традиционное горское воспитание выковывает железный характер мужчины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24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Украшение, досуг девушки дагестанки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25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Искусство быть человеком характер и поведение идеального мужчины- дагестанца и девушки дагестанки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26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Поведение девушки дагестанки в семье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27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Пусть кинжал будет деревянным лишь бы сердце было железным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28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Мужчина поступает так как велит ему долг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29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Воспитание духа и закалка тела молодого горца. Внешний облик девушки горянки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30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Береги платье снова, а честь смолоду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31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Сотвори себя сам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32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Поведение девушки-горянки в обществе,при гостях и в гостях.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33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544" w:type="dxa"/>
          </w:tcPr>
          <w:p w:rsidR="009F57EE" w:rsidRPr="006C3F3F" w:rsidRDefault="009F57EE" w:rsidP="006C3F3F">
            <w:pPr>
              <w:spacing w:after="0" w:line="240" w:lineRule="auto"/>
              <w:rPr>
                <w:sz w:val="32"/>
                <w:szCs w:val="32"/>
              </w:rPr>
            </w:pPr>
            <w:r w:rsidRPr="006C3F3F">
              <w:rPr>
                <w:sz w:val="32"/>
                <w:szCs w:val="32"/>
              </w:rPr>
              <w:t>34</w:t>
            </w:r>
          </w:p>
        </w:tc>
        <w:tc>
          <w:tcPr>
            <w:tcW w:w="470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Мудрость хозяйствования.Искусствоукреплятьи  оберегать семью.</w:t>
            </w:r>
          </w:p>
        </w:tc>
        <w:tc>
          <w:tcPr>
            <w:tcW w:w="3767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  <w:r w:rsidRPr="006C3F3F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F57EE" w:rsidRPr="006C3F3F" w:rsidRDefault="009F57EE" w:rsidP="006C3F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F57EE" w:rsidRPr="00BF64A4" w:rsidRDefault="009F57EE" w:rsidP="00BF64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F57EE" w:rsidRDefault="009F57EE" w:rsidP="00BF64A4">
      <w:pPr>
        <w:rPr>
          <w:rFonts w:ascii="Times New Roman" w:hAnsi="Times New Roman"/>
          <w:sz w:val="28"/>
          <w:szCs w:val="28"/>
        </w:rPr>
      </w:pPr>
    </w:p>
    <w:p w:rsidR="009F57EE" w:rsidRPr="003A2BF5" w:rsidRDefault="009F57EE" w:rsidP="003A2BF5">
      <w:pPr>
        <w:rPr>
          <w:rFonts w:ascii="Times New Roman" w:hAnsi="Times New Roman"/>
          <w:sz w:val="28"/>
          <w:szCs w:val="28"/>
        </w:rPr>
      </w:pPr>
    </w:p>
    <w:p w:rsidR="009F57EE" w:rsidRPr="003A2BF5" w:rsidRDefault="009F57EE" w:rsidP="003A2BF5">
      <w:pPr>
        <w:rPr>
          <w:rFonts w:ascii="Times New Roman" w:hAnsi="Times New Roman"/>
          <w:sz w:val="28"/>
          <w:szCs w:val="28"/>
        </w:rPr>
      </w:pPr>
    </w:p>
    <w:p w:rsidR="009F57EE" w:rsidRPr="003A2BF5" w:rsidRDefault="009F57EE" w:rsidP="003A2BF5">
      <w:pPr>
        <w:rPr>
          <w:rFonts w:ascii="Times New Roman" w:hAnsi="Times New Roman"/>
          <w:sz w:val="28"/>
          <w:szCs w:val="28"/>
        </w:rPr>
      </w:pPr>
    </w:p>
    <w:p w:rsidR="009F57EE" w:rsidRPr="003A2BF5" w:rsidRDefault="009F57EE" w:rsidP="003A2BF5">
      <w:pPr>
        <w:rPr>
          <w:rFonts w:ascii="Times New Roman" w:hAnsi="Times New Roman"/>
          <w:sz w:val="28"/>
          <w:szCs w:val="28"/>
        </w:rPr>
      </w:pPr>
    </w:p>
    <w:p w:rsidR="009F57EE" w:rsidRPr="003A2BF5" w:rsidRDefault="009F57EE" w:rsidP="003A2BF5">
      <w:pPr>
        <w:rPr>
          <w:rFonts w:ascii="Times New Roman" w:hAnsi="Times New Roman"/>
          <w:sz w:val="28"/>
          <w:szCs w:val="28"/>
        </w:rPr>
      </w:pPr>
    </w:p>
    <w:p w:rsidR="009F57EE" w:rsidRPr="003A2BF5" w:rsidRDefault="009F57EE" w:rsidP="003A2BF5">
      <w:pPr>
        <w:rPr>
          <w:rFonts w:ascii="Times New Roman" w:hAnsi="Times New Roman"/>
          <w:sz w:val="28"/>
          <w:szCs w:val="28"/>
        </w:rPr>
      </w:pPr>
    </w:p>
    <w:p w:rsidR="009F57EE" w:rsidRPr="003A2BF5" w:rsidRDefault="009F57EE" w:rsidP="003A2BF5">
      <w:pPr>
        <w:rPr>
          <w:rFonts w:ascii="Times New Roman" w:hAnsi="Times New Roman"/>
          <w:sz w:val="28"/>
          <w:szCs w:val="28"/>
        </w:rPr>
      </w:pPr>
    </w:p>
    <w:p w:rsidR="009F57EE" w:rsidRPr="003A2BF5" w:rsidRDefault="009F57EE" w:rsidP="003A2BF5">
      <w:pPr>
        <w:rPr>
          <w:rFonts w:ascii="Times New Roman" w:hAnsi="Times New Roman"/>
          <w:sz w:val="28"/>
          <w:szCs w:val="28"/>
        </w:rPr>
      </w:pPr>
    </w:p>
    <w:p w:rsidR="009F57EE" w:rsidRPr="003A2BF5" w:rsidRDefault="009F57EE" w:rsidP="003A2BF5">
      <w:pPr>
        <w:rPr>
          <w:rFonts w:ascii="Times New Roman" w:hAnsi="Times New Roman"/>
          <w:sz w:val="28"/>
          <w:szCs w:val="28"/>
        </w:rPr>
      </w:pPr>
    </w:p>
    <w:p w:rsidR="009F57EE" w:rsidRPr="003A2BF5" w:rsidRDefault="009F57EE" w:rsidP="003A2BF5">
      <w:pPr>
        <w:rPr>
          <w:rFonts w:ascii="Times New Roman" w:hAnsi="Times New Roman"/>
          <w:sz w:val="28"/>
          <w:szCs w:val="28"/>
        </w:rPr>
      </w:pPr>
    </w:p>
    <w:p w:rsidR="009F57EE" w:rsidRPr="003A2BF5" w:rsidRDefault="009F57EE" w:rsidP="003A2BF5">
      <w:pPr>
        <w:rPr>
          <w:rFonts w:ascii="Times New Roman" w:hAnsi="Times New Roman"/>
          <w:sz w:val="28"/>
          <w:szCs w:val="28"/>
        </w:rPr>
      </w:pPr>
    </w:p>
    <w:p w:rsidR="009F57EE" w:rsidRPr="003A2BF5" w:rsidRDefault="009F57EE" w:rsidP="003A2BF5">
      <w:pPr>
        <w:rPr>
          <w:rFonts w:ascii="Times New Roman" w:hAnsi="Times New Roman"/>
          <w:sz w:val="28"/>
          <w:szCs w:val="28"/>
        </w:rPr>
      </w:pPr>
    </w:p>
    <w:p w:rsidR="009F57EE" w:rsidRPr="00814CEC" w:rsidRDefault="009F57EE" w:rsidP="00814C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План по КТНД 11 класс</w:t>
      </w:r>
    </w:p>
    <w:p w:rsidR="009F57EE" w:rsidRPr="003A2BF5" w:rsidRDefault="009F57EE" w:rsidP="003A2BF5">
      <w:pPr>
        <w:rPr>
          <w:rFonts w:ascii="Times New Roman" w:hAnsi="Times New Roman"/>
          <w:sz w:val="28"/>
          <w:szCs w:val="28"/>
        </w:rPr>
      </w:pPr>
    </w:p>
    <w:p w:rsidR="009F57EE" w:rsidRDefault="009F57EE" w:rsidP="003A2BF5">
      <w:pPr>
        <w:rPr>
          <w:rFonts w:ascii="Times New Roman" w:hAnsi="Times New Roman"/>
          <w:sz w:val="28"/>
          <w:szCs w:val="28"/>
        </w:rPr>
      </w:pPr>
    </w:p>
    <w:p w:rsidR="009F57EE" w:rsidRDefault="009F57EE" w:rsidP="003A2BF5">
      <w:pPr>
        <w:rPr>
          <w:rFonts w:ascii="Times New Roman" w:hAnsi="Times New Roman"/>
          <w:sz w:val="28"/>
          <w:szCs w:val="28"/>
        </w:rPr>
      </w:pPr>
    </w:p>
    <w:p w:rsidR="009F57EE" w:rsidRDefault="009F57EE" w:rsidP="003A2BF5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10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414"/>
        <w:gridCol w:w="5246"/>
        <w:gridCol w:w="1466"/>
        <w:gridCol w:w="6344"/>
      </w:tblGrid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F3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3F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§</w:t>
            </w: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F3F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F3F">
              <w:rPr>
                <w:rFonts w:ascii="Times New Roman" w:hAnsi="Times New Roman"/>
                <w:b/>
                <w:sz w:val="28"/>
                <w:szCs w:val="28"/>
              </w:rPr>
              <w:t>кол.часов</w:t>
            </w: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F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дом.задание</w:t>
            </w: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F3F">
              <w:rPr>
                <w:rFonts w:ascii="Times New Roman" w:hAnsi="Times New Roman"/>
                <w:b/>
                <w:sz w:val="28"/>
                <w:szCs w:val="28"/>
              </w:rPr>
              <w:t xml:space="preserve">1 полугодие 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Обычаи и семейно-общественный быть горцев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Лечение  больных и раненых обычаев имя наречения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Не тот бедняк, кто богатство потерял.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Величие отца познается после  его смерти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 xml:space="preserve">Никогда не поступай наперекор своей совести 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Взросление и мужание  юноши - горца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 xml:space="preserve">Честь и достоинство нужно беречь с юных лет 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Здоровье бесценный дар юности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Здоровье залог бодрой старости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Гость от Аллаха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Нравственно трудовая подготовка юноши- горца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 xml:space="preserve">Лучшее наследство от отца - это хорошее воспитание 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Матери грудью кормившая нас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О жертвенности матери ради детей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 xml:space="preserve">Уважайте женщин они ваши матери сестры 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F3F">
              <w:rPr>
                <w:rFonts w:ascii="Times New Roman" w:hAnsi="Times New Roman"/>
                <w:b/>
                <w:sz w:val="28"/>
                <w:szCs w:val="28"/>
              </w:rPr>
              <w:t>2 полугодие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О дружбе и любви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Говорят что от любви на горе растаял лед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 xml:space="preserve">Главный жизненный выбор - выбор спутницы жизни 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Старинная горская свадьба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Семейные функции мужчины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Богатство человека - семья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Семья - ключ к счастью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У кого хорошая жена, тому не надо счастья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Горянка - любящая мать, верная супруга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Берегите матерей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 xml:space="preserve">Что желаешь самому себе, того и пожелай другим 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Выдающиеся мыслители о совести и достоинстве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EE" w:rsidRPr="006C3F3F" w:rsidTr="00814CEC">
        <w:tc>
          <w:tcPr>
            <w:tcW w:w="498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F3F">
              <w:rPr>
                <w:rFonts w:ascii="Times New Roman" w:hAnsi="Times New Roman"/>
                <w:sz w:val="28"/>
                <w:szCs w:val="28"/>
              </w:rPr>
              <w:t xml:space="preserve">Повторение пройденного материала </w:t>
            </w:r>
          </w:p>
        </w:tc>
        <w:tc>
          <w:tcPr>
            <w:tcW w:w="1466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F57EE" w:rsidRPr="006C3F3F" w:rsidRDefault="009F57EE" w:rsidP="006C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57EE" w:rsidRPr="00240E45" w:rsidRDefault="009F57EE" w:rsidP="003A2B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57EE" w:rsidRPr="003A2BF5" w:rsidRDefault="009F57EE" w:rsidP="003A2BF5">
      <w:pPr>
        <w:rPr>
          <w:rFonts w:ascii="Times New Roman" w:hAnsi="Times New Roman"/>
          <w:sz w:val="28"/>
          <w:szCs w:val="28"/>
        </w:rPr>
      </w:pPr>
    </w:p>
    <w:sectPr w:rsidR="009F57EE" w:rsidRPr="003A2BF5" w:rsidSect="00814CEC">
      <w:footerReference w:type="default" r:id="rId7"/>
      <w:pgSz w:w="16838" w:h="11906" w:orient="landscape"/>
      <w:pgMar w:top="53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7EE" w:rsidRDefault="009F57EE" w:rsidP="00E50DB2">
      <w:pPr>
        <w:spacing w:after="0" w:line="240" w:lineRule="auto"/>
      </w:pPr>
      <w:r>
        <w:separator/>
      </w:r>
    </w:p>
  </w:endnote>
  <w:endnote w:type="continuationSeparator" w:id="1">
    <w:p w:rsidR="009F57EE" w:rsidRDefault="009F57EE" w:rsidP="00E5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EE" w:rsidRDefault="009F57EE">
    <w:pPr>
      <w:pStyle w:val="Footer"/>
      <w:jc w:val="right"/>
    </w:pPr>
    <w:fldSimple w:instr=" PAGE   \* MERGEFORMAT ">
      <w:r>
        <w:rPr>
          <w:noProof/>
        </w:rPr>
        <w:t>12</w:t>
      </w:r>
    </w:fldSimple>
  </w:p>
  <w:p w:rsidR="009F57EE" w:rsidRDefault="009F57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7EE" w:rsidRDefault="009F57EE" w:rsidP="00E50DB2">
      <w:pPr>
        <w:spacing w:after="0" w:line="240" w:lineRule="auto"/>
      </w:pPr>
      <w:r>
        <w:separator/>
      </w:r>
    </w:p>
  </w:footnote>
  <w:footnote w:type="continuationSeparator" w:id="1">
    <w:p w:rsidR="009F57EE" w:rsidRDefault="009F57EE" w:rsidP="00E50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704"/>
    <w:multiLevelType w:val="hybridMultilevel"/>
    <w:tmpl w:val="D23CFB98"/>
    <w:lvl w:ilvl="0" w:tplc="AF886A3E">
      <w:numFmt w:val="bullet"/>
      <w:lvlText w:val=""/>
      <w:lvlJc w:val="left"/>
      <w:pPr>
        <w:tabs>
          <w:tab w:val="num" w:pos="1800"/>
        </w:tabs>
        <w:ind w:left="180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65767"/>
    <w:multiLevelType w:val="hybridMultilevel"/>
    <w:tmpl w:val="94B44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CE2E90"/>
    <w:multiLevelType w:val="hybridMultilevel"/>
    <w:tmpl w:val="B5447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E96C8E"/>
    <w:multiLevelType w:val="hybridMultilevel"/>
    <w:tmpl w:val="91389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033"/>
    <w:rsid w:val="00010166"/>
    <w:rsid w:val="00073267"/>
    <w:rsid w:val="0008338C"/>
    <w:rsid w:val="000B3B2B"/>
    <w:rsid w:val="000E4F03"/>
    <w:rsid w:val="000F6A8B"/>
    <w:rsid w:val="00106D96"/>
    <w:rsid w:val="00110A3F"/>
    <w:rsid w:val="00111609"/>
    <w:rsid w:val="00143B59"/>
    <w:rsid w:val="001F479E"/>
    <w:rsid w:val="00240E45"/>
    <w:rsid w:val="00255D71"/>
    <w:rsid w:val="002B54BE"/>
    <w:rsid w:val="002D2C00"/>
    <w:rsid w:val="002F6E49"/>
    <w:rsid w:val="00312EF7"/>
    <w:rsid w:val="00391EB0"/>
    <w:rsid w:val="00397B9A"/>
    <w:rsid w:val="003A2BF5"/>
    <w:rsid w:val="003B16E6"/>
    <w:rsid w:val="003C3D8C"/>
    <w:rsid w:val="003D7FC3"/>
    <w:rsid w:val="003E1320"/>
    <w:rsid w:val="00525133"/>
    <w:rsid w:val="0055179C"/>
    <w:rsid w:val="005B258E"/>
    <w:rsid w:val="005C36DD"/>
    <w:rsid w:val="005E3C04"/>
    <w:rsid w:val="006A6D4E"/>
    <w:rsid w:val="006B35F5"/>
    <w:rsid w:val="006C3F3F"/>
    <w:rsid w:val="006D38B1"/>
    <w:rsid w:val="0076333C"/>
    <w:rsid w:val="007841D8"/>
    <w:rsid w:val="007936EA"/>
    <w:rsid w:val="007B3A01"/>
    <w:rsid w:val="007D47DA"/>
    <w:rsid w:val="00814CEC"/>
    <w:rsid w:val="008630C7"/>
    <w:rsid w:val="00927033"/>
    <w:rsid w:val="00933A06"/>
    <w:rsid w:val="00974DBF"/>
    <w:rsid w:val="009C5D14"/>
    <w:rsid w:val="009D4522"/>
    <w:rsid w:val="009E0AD3"/>
    <w:rsid w:val="009F28CE"/>
    <w:rsid w:val="009F57EE"/>
    <w:rsid w:val="00A40F49"/>
    <w:rsid w:val="00A611C8"/>
    <w:rsid w:val="00AF3C16"/>
    <w:rsid w:val="00BF64A4"/>
    <w:rsid w:val="00C02FF5"/>
    <w:rsid w:val="00C82972"/>
    <w:rsid w:val="00C8400B"/>
    <w:rsid w:val="00C93297"/>
    <w:rsid w:val="00CC16D0"/>
    <w:rsid w:val="00CC2B06"/>
    <w:rsid w:val="00D43985"/>
    <w:rsid w:val="00D445BF"/>
    <w:rsid w:val="00D7414B"/>
    <w:rsid w:val="00D7481B"/>
    <w:rsid w:val="00D77602"/>
    <w:rsid w:val="00DA77E7"/>
    <w:rsid w:val="00E03F3D"/>
    <w:rsid w:val="00E3080D"/>
    <w:rsid w:val="00E50DB2"/>
    <w:rsid w:val="00E6184E"/>
    <w:rsid w:val="00E90382"/>
    <w:rsid w:val="00EA5C9D"/>
    <w:rsid w:val="00EB6F7D"/>
    <w:rsid w:val="00F006E8"/>
    <w:rsid w:val="00F154AD"/>
    <w:rsid w:val="00F54796"/>
    <w:rsid w:val="00FA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A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70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7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50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DB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0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50DB2"/>
    <w:rPr>
      <w:rFonts w:cs="Times New Roman"/>
    </w:rPr>
  </w:style>
  <w:style w:type="paragraph" w:styleId="NormalWeb">
    <w:name w:val="Normal (Web)"/>
    <w:basedOn w:val="Normal"/>
    <w:uiPriority w:val="99"/>
    <w:semiHidden/>
    <w:rsid w:val="00F00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006E8"/>
    <w:rPr>
      <w:rFonts w:cs="Times New Roman"/>
    </w:rPr>
  </w:style>
  <w:style w:type="character" w:styleId="Strong">
    <w:name w:val="Strong"/>
    <w:basedOn w:val="DefaultParagraphFont"/>
    <w:uiPriority w:val="99"/>
    <w:qFormat/>
    <w:rsid w:val="00F006E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006E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314</TotalTime>
  <Pages>17</Pages>
  <Words>2467</Words>
  <Characters>14068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UserXP</cp:lastModifiedBy>
  <cp:revision>30</cp:revision>
  <dcterms:created xsi:type="dcterms:W3CDTF">2013-10-12T17:00:00Z</dcterms:created>
  <dcterms:modified xsi:type="dcterms:W3CDTF">2017-11-29T07:57:00Z</dcterms:modified>
</cp:coreProperties>
</file>